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CA5" w:rsidRPr="008D0CA5" w:rsidRDefault="008D0CA5" w:rsidP="008D0CA5">
      <w:pPr>
        <w:jc w:val="center"/>
        <w:rPr>
          <w:b/>
          <w:sz w:val="32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300355</wp:posOffset>
            </wp:positionV>
            <wp:extent cx="5393458" cy="8105775"/>
            <wp:effectExtent l="0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/>
                    <a:stretch/>
                  </pic:blipFill>
                  <pic:spPr bwMode="auto">
                    <a:xfrm>
                      <a:off x="0" y="0"/>
                      <a:ext cx="5393458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CA5">
        <w:rPr>
          <w:b/>
          <w:sz w:val="32"/>
        </w:rPr>
        <w:t>VELIKONOČNÍ BARVENÍ VAJÍČEK PŘÍRODNINAMI</w:t>
      </w:r>
    </w:p>
    <w:p w:rsidR="008D0CA5" w:rsidRPr="008D0CA5" w:rsidRDefault="008D0CA5" w:rsidP="008D0CA5">
      <w:pPr>
        <w:spacing w:before="480" w:line="240" w:lineRule="auto"/>
        <w:jc w:val="center"/>
        <w:rPr>
          <w:i/>
        </w:rPr>
      </w:pPr>
      <w:r w:rsidRPr="008D0CA5">
        <w:rPr>
          <w:i/>
        </w:rPr>
        <w:t>Zasíláme ještě jeden nápad pro Vaše velikonoční tvoření s dětmi</w:t>
      </w:r>
    </w:p>
    <w:sectPr w:rsidR="008D0CA5" w:rsidRPr="008D0C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CA5"/>
    <w:rsid w:val="008D0CA5"/>
    <w:rsid w:val="00980705"/>
    <w:rsid w:val="00AD0B18"/>
    <w:rsid w:val="00BE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A8D70C-8026-49A4-B63A-AA0706AD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Pacejková</dc:creator>
  <cp:keywords/>
  <dc:description/>
  <cp:lastModifiedBy>Uživatel</cp:lastModifiedBy>
  <cp:revision>2</cp:revision>
  <dcterms:created xsi:type="dcterms:W3CDTF">2021-03-29T08:52:00Z</dcterms:created>
  <dcterms:modified xsi:type="dcterms:W3CDTF">2021-03-29T08:52:00Z</dcterms:modified>
</cp:coreProperties>
</file>