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FB6FDA" w14:textId="77777777" w:rsidR="009353DC" w:rsidRDefault="0F656129" w:rsidP="0F656129">
      <w:pPr>
        <w:jc w:val="center"/>
        <w:rPr>
          <w:rFonts w:ascii="Times New Roman" w:eastAsia="Times New Roman" w:hAnsi="Times New Roman" w:cs="Times New Roman"/>
          <w:color w:val="000000" w:themeColor="text1"/>
          <w:sz w:val="32"/>
          <w:szCs w:val="32"/>
        </w:rPr>
      </w:pPr>
      <w:r w:rsidRPr="0F656129">
        <w:rPr>
          <w:rFonts w:ascii="Times New Roman" w:eastAsia="Times New Roman" w:hAnsi="Times New Roman" w:cs="Times New Roman"/>
          <w:b/>
          <w:bCs/>
          <w:color w:val="000000" w:themeColor="text1"/>
          <w:sz w:val="32"/>
          <w:szCs w:val="32"/>
          <w:u w:val="single"/>
        </w:rPr>
        <w:t>Týdenní plán</w:t>
      </w:r>
    </w:p>
    <w:p w14:paraId="7FFED0EA" w14:textId="6D6A8DF1" w:rsidR="009353DC" w:rsidRDefault="0F656129" w:rsidP="0F656129">
      <w:pPr>
        <w:jc w:val="center"/>
        <w:rPr>
          <w:rFonts w:ascii="Times New Roman" w:eastAsia="Times New Roman" w:hAnsi="Times New Roman" w:cs="Times New Roman"/>
          <w:b/>
          <w:bCs/>
          <w:color w:val="000000" w:themeColor="text1"/>
          <w:sz w:val="32"/>
          <w:szCs w:val="32"/>
        </w:rPr>
      </w:pPr>
      <w:r w:rsidRPr="0F656129">
        <w:rPr>
          <w:rFonts w:ascii="Times New Roman" w:eastAsia="Times New Roman" w:hAnsi="Times New Roman" w:cs="Times New Roman"/>
          <w:b/>
          <w:bCs/>
          <w:color w:val="000000" w:themeColor="text1"/>
          <w:sz w:val="32"/>
          <w:szCs w:val="32"/>
        </w:rPr>
        <w:t>1.3</w:t>
      </w:r>
      <w:r w:rsidR="0006193B">
        <w:rPr>
          <w:rFonts w:ascii="Times New Roman" w:eastAsia="Times New Roman" w:hAnsi="Times New Roman" w:cs="Times New Roman"/>
          <w:b/>
          <w:bCs/>
          <w:color w:val="000000" w:themeColor="text1"/>
          <w:sz w:val="32"/>
          <w:szCs w:val="32"/>
        </w:rPr>
        <w:t>.</w:t>
      </w:r>
      <w:r w:rsidRPr="0F656129">
        <w:rPr>
          <w:rFonts w:ascii="Times New Roman" w:eastAsia="Times New Roman" w:hAnsi="Times New Roman" w:cs="Times New Roman"/>
          <w:b/>
          <w:bCs/>
          <w:color w:val="000000" w:themeColor="text1"/>
          <w:sz w:val="32"/>
          <w:szCs w:val="32"/>
        </w:rPr>
        <w:t xml:space="preserve"> - 12.3</w:t>
      </w:r>
      <w:r w:rsidR="0006193B">
        <w:rPr>
          <w:rFonts w:ascii="Times New Roman" w:eastAsia="Times New Roman" w:hAnsi="Times New Roman" w:cs="Times New Roman"/>
          <w:b/>
          <w:bCs/>
          <w:color w:val="000000" w:themeColor="text1"/>
          <w:sz w:val="32"/>
          <w:szCs w:val="32"/>
        </w:rPr>
        <w:t>.</w:t>
      </w:r>
      <w:r w:rsidRPr="0F656129">
        <w:rPr>
          <w:rFonts w:ascii="Times New Roman" w:eastAsia="Times New Roman" w:hAnsi="Times New Roman" w:cs="Times New Roman"/>
          <w:b/>
          <w:bCs/>
          <w:color w:val="000000" w:themeColor="text1"/>
          <w:sz w:val="32"/>
          <w:szCs w:val="32"/>
        </w:rPr>
        <w:t xml:space="preserve"> 2021</w:t>
      </w:r>
    </w:p>
    <w:p w14:paraId="6DA18F3A" w14:textId="77777777" w:rsidR="009353DC" w:rsidRDefault="0F656129" w:rsidP="0F656129">
      <w:pPr>
        <w:rPr>
          <w:rFonts w:ascii="Times New Roman" w:eastAsia="Times New Roman" w:hAnsi="Times New Roman" w:cs="Times New Roman"/>
          <w:color w:val="000000" w:themeColor="text1"/>
          <w:sz w:val="32"/>
          <w:szCs w:val="32"/>
        </w:rPr>
      </w:pPr>
      <w:r w:rsidRPr="0F656129">
        <w:rPr>
          <w:rFonts w:ascii="Times New Roman" w:eastAsia="Times New Roman" w:hAnsi="Times New Roman" w:cs="Times New Roman"/>
          <w:b/>
          <w:bCs/>
          <w:color w:val="000000" w:themeColor="text1"/>
          <w:sz w:val="32"/>
          <w:szCs w:val="32"/>
        </w:rPr>
        <w:t>Integrovaný blok: VOLÁNÍ PŘÍRODY</w:t>
      </w:r>
    </w:p>
    <w:p w14:paraId="6A008566" w14:textId="77777777" w:rsidR="009353DC" w:rsidRDefault="0291E7CB" w:rsidP="0291E7CB">
      <w:pPr>
        <w:rPr>
          <w:rFonts w:ascii="Times New Roman" w:eastAsia="Times New Roman" w:hAnsi="Times New Roman" w:cs="Times New Roman"/>
          <w:color w:val="000000" w:themeColor="text1"/>
          <w:sz w:val="32"/>
          <w:szCs w:val="32"/>
        </w:rPr>
      </w:pPr>
      <w:r w:rsidRPr="0291E7CB">
        <w:rPr>
          <w:rFonts w:ascii="Times New Roman" w:eastAsia="Times New Roman" w:hAnsi="Times New Roman" w:cs="Times New Roman"/>
          <w:b/>
          <w:bCs/>
          <w:color w:val="000000" w:themeColor="text1"/>
          <w:sz w:val="32"/>
          <w:szCs w:val="32"/>
        </w:rPr>
        <w:t>Téma: A JE TADY JARO</w:t>
      </w:r>
    </w:p>
    <w:p w14:paraId="310A9876" w14:textId="77777777" w:rsidR="0291E7CB"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u w:val="single"/>
        </w:rPr>
        <w:t>Ranní hry:</w:t>
      </w:r>
    </w:p>
    <w:p w14:paraId="7E87AAC0" w14:textId="0C9F0A38" w:rsidR="0291E7CB"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rPr>
        <w:t xml:space="preserve">• námětové: </w:t>
      </w:r>
      <w:r w:rsidRPr="007424CE">
        <w:rPr>
          <w:rFonts w:eastAsia="Times New Roman" w:cstheme="minorHAnsi"/>
          <w:color w:val="000000" w:themeColor="text1"/>
          <w:sz w:val="24"/>
          <w:szCs w:val="24"/>
        </w:rPr>
        <w:t xml:space="preserve">na kuchařku - pomoc s vařením oběda, pomoc s mytím nádobím, na zahradníka - práce na zahrádce </w:t>
      </w:r>
      <w:r w:rsidR="007424CE" w:rsidRPr="007424CE">
        <w:rPr>
          <w:rFonts w:eastAsia="Times New Roman" w:cstheme="minorHAnsi"/>
          <w:color w:val="000000" w:themeColor="text1"/>
          <w:sz w:val="24"/>
          <w:szCs w:val="24"/>
        </w:rPr>
        <w:t>–</w:t>
      </w:r>
      <w:r w:rsidRPr="007424CE">
        <w:rPr>
          <w:rFonts w:eastAsia="Times New Roman" w:cstheme="minorHAnsi"/>
          <w:color w:val="000000" w:themeColor="text1"/>
          <w:sz w:val="24"/>
          <w:szCs w:val="24"/>
        </w:rPr>
        <w:t xml:space="preserve"> </w:t>
      </w:r>
      <w:r w:rsidR="007424CE" w:rsidRPr="007424CE">
        <w:rPr>
          <w:rFonts w:eastAsia="Times New Roman" w:cstheme="minorHAnsi"/>
          <w:color w:val="000000" w:themeColor="text1"/>
          <w:sz w:val="24"/>
          <w:szCs w:val="24"/>
        </w:rPr>
        <w:t xml:space="preserve">vyhrabávání staré trávy, </w:t>
      </w:r>
      <w:r w:rsidRPr="007424CE">
        <w:rPr>
          <w:rFonts w:eastAsia="Times New Roman" w:cstheme="minorHAnsi"/>
          <w:color w:val="000000" w:themeColor="text1"/>
          <w:sz w:val="24"/>
          <w:szCs w:val="24"/>
        </w:rPr>
        <w:t>s</w:t>
      </w:r>
      <w:r w:rsidR="007424CE" w:rsidRPr="007424CE">
        <w:rPr>
          <w:rFonts w:eastAsia="Times New Roman" w:cstheme="minorHAnsi"/>
          <w:color w:val="000000" w:themeColor="text1"/>
          <w:sz w:val="24"/>
          <w:szCs w:val="24"/>
        </w:rPr>
        <w:t xml:space="preserve">etí </w:t>
      </w:r>
      <w:r w:rsidRPr="007424CE">
        <w:rPr>
          <w:rFonts w:eastAsia="Times New Roman" w:cstheme="minorHAnsi"/>
          <w:color w:val="000000" w:themeColor="text1"/>
          <w:sz w:val="24"/>
          <w:szCs w:val="24"/>
        </w:rPr>
        <w:t>semínek</w:t>
      </w:r>
      <w:r w:rsidR="007424CE" w:rsidRPr="007424CE">
        <w:rPr>
          <w:rFonts w:eastAsia="Times New Roman" w:cstheme="minorHAnsi"/>
          <w:color w:val="000000" w:themeColor="text1"/>
          <w:sz w:val="24"/>
          <w:szCs w:val="24"/>
        </w:rPr>
        <w:t xml:space="preserve"> do truhlíku</w:t>
      </w:r>
      <w:r w:rsidRPr="007424CE">
        <w:rPr>
          <w:rFonts w:eastAsia="Times New Roman" w:cstheme="minorHAnsi"/>
          <w:color w:val="000000" w:themeColor="text1"/>
          <w:sz w:val="24"/>
          <w:szCs w:val="24"/>
        </w:rPr>
        <w:t>, přesazování květin...</w:t>
      </w:r>
    </w:p>
    <w:p w14:paraId="35AE7752" w14:textId="28EE18AB" w:rsidR="0291E7CB"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rPr>
        <w:t xml:space="preserve">• konstruktivní: </w:t>
      </w:r>
      <w:r w:rsidRPr="007424CE">
        <w:rPr>
          <w:rFonts w:eastAsia="Times New Roman" w:cstheme="minorHAnsi"/>
          <w:color w:val="000000" w:themeColor="text1"/>
          <w:sz w:val="24"/>
          <w:szCs w:val="24"/>
        </w:rPr>
        <w:t xml:space="preserve">stavebnice lego – postavte </w:t>
      </w:r>
      <w:r w:rsidR="007424CE" w:rsidRPr="007424CE">
        <w:rPr>
          <w:rFonts w:eastAsia="Times New Roman" w:cstheme="minorHAnsi"/>
          <w:color w:val="000000" w:themeColor="text1"/>
          <w:sz w:val="24"/>
          <w:szCs w:val="24"/>
        </w:rPr>
        <w:t xml:space="preserve">si </w:t>
      </w:r>
      <w:r w:rsidRPr="007424CE">
        <w:rPr>
          <w:rFonts w:eastAsia="Times New Roman" w:cstheme="minorHAnsi"/>
          <w:color w:val="000000" w:themeColor="text1"/>
          <w:sz w:val="24"/>
          <w:szCs w:val="24"/>
        </w:rPr>
        <w:t xml:space="preserve">domečky pro zvířátka - chlívky, budky, ohrady atd., </w:t>
      </w:r>
    </w:p>
    <w:p w14:paraId="67E82FFC" w14:textId="6F8085A1" w:rsidR="007424CE"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rPr>
        <w:t xml:space="preserve">• tvořivé: vyrábění - </w:t>
      </w:r>
      <w:r w:rsidRPr="007424CE">
        <w:rPr>
          <w:rFonts w:eastAsia="Times New Roman" w:cstheme="minorHAnsi"/>
          <w:color w:val="000000" w:themeColor="text1"/>
          <w:sz w:val="24"/>
          <w:szCs w:val="24"/>
        </w:rPr>
        <w:t xml:space="preserve">vystřihování, lepení a dokreslování (pastelky/vodovky) obrázků s jarní tematikou, </w:t>
      </w:r>
    </w:p>
    <w:p w14:paraId="01244A1A" w14:textId="133974F6" w:rsidR="0291E7CB" w:rsidRPr="007424CE" w:rsidRDefault="0291E7CB" w:rsidP="0291E7CB">
      <w:pPr>
        <w:rPr>
          <w:rFonts w:eastAsia="Times New Roman" w:cstheme="minorHAnsi"/>
          <w:sz w:val="24"/>
          <w:szCs w:val="24"/>
        </w:rPr>
      </w:pPr>
      <w:r w:rsidRPr="007424CE">
        <w:rPr>
          <w:rFonts w:eastAsia="Times New Roman" w:cstheme="minorHAnsi"/>
          <w:color w:val="000000" w:themeColor="text1"/>
          <w:sz w:val="24"/>
          <w:szCs w:val="24"/>
        </w:rPr>
        <w:t>práce s modelínou –</w:t>
      </w:r>
      <w:r w:rsidR="007424CE" w:rsidRPr="007424CE">
        <w:rPr>
          <w:rFonts w:eastAsia="Times New Roman" w:cstheme="minorHAnsi"/>
          <w:color w:val="000000" w:themeColor="text1"/>
          <w:sz w:val="24"/>
          <w:szCs w:val="24"/>
        </w:rPr>
        <w:t xml:space="preserve"> </w:t>
      </w:r>
      <w:r w:rsidRPr="007424CE">
        <w:rPr>
          <w:rFonts w:eastAsia="Times New Roman" w:cstheme="minorHAnsi"/>
          <w:sz w:val="24"/>
          <w:szCs w:val="24"/>
        </w:rPr>
        <w:t xml:space="preserve">inspirovat </w:t>
      </w:r>
      <w:r w:rsidR="007424CE" w:rsidRPr="007424CE">
        <w:rPr>
          <w:rFonts w:eastAsia="Times New Roman" w:cstheme="minorHAnsi"/>
          <w:sz w:val="24"/>
          <w:szCs w:val="24"/>
        </w:rPr>
        <w:t xml:space="preserve">se např. </w:t>
      </w:r>
      <w:r w:rsidRPr="007424CE">
        <w:rPr>
          <w:rFonts w:eastAsia="Times New Roman" w:cstheme="minorHAnsi"/>
          <w:sz w:val="24"/>
          <w:szCs w:val="24"/>
        </w:rPr>
        <w:t xml:space="preserve">procházkou </w:t>
      </w:r>
      <w:r w:rsidR="007424CE" w:rsidRPr="007424CE">
        <w:rPr>
          <w:rFonts w:eastAsia="Times New Roman" w:cstheme="minorHAnsi"/>
          <w:sz w:val="24"/>
          <w:szCs w:val="24"/>
        </w:rPr>
        <w:t>– co jsem po cestě viděl / jarní tématika – květiny, ptáky…/</w:t>
      </w:r>
    </w:p>
    <w:p w14:paraId="683B7B98" w14:textId="45B748BE" w:rsidR="0291E7CB" w:rsidRPr="007424CE" w:rsidRDefault="0291E7CB" w:rsidP="0291E7CB">
      <w:pPr>
        <w:rPr>
          <w:rFonts w:eastAsia="Times New Roman" w:cstheme="minorHAnsi"/>
          <w:color w:val="000000" w:themeColor="text1"/>
          <w:sz w:val="24"/>
          <w:szCs w:val="24"/>
          <w:u w:val="single"/>
        </w:rPr>
      </w:pPr>
      <w:r w:rsidRPr="007424CE">
        <w:rPr>
          <w:rFonts w:eastAsia="Times New Roman" w:cstheme="minorHAnsi"/>
          <w:b/>
          <w:bCs/>
          <w:color w:val="000000" w:themeColor="text1"/>
          <w:sz w:val="24"/>
          <w:szCs w:val="24"/>
          <w:u w:val="single"/>
        </w:rPr>
        <w:t xml:space="preserve">Pracovní listy (k vytisknutí dole): </w:t>
      </w:r>
      <w:r w:rsidRPr="007424CE">
        <w:rPr>
          <w:rFonts w:eastAsia="Times New Roman" w:cstheme="minorHAnsi"/>
          <w:color w:val="000000" w:themeColor="text1"/>
          <w:sz w:val="24"/>
          <w:szCs w:val="24"/>
          <w:u w:val="single"/>
        </w:rPr>
        <w:t xml:space="preserve">  </w:t>
      </w:r>
    </w:p>
    <w:p w14:paraId="4D01603E" w14:textId="7FAD5B71" w:rsidR="0291E7CB" w:rsidRPr="007424CE" w:rsidRDefault="0291E7CB" w:rsidP="0291E7CB">
      <w:pPr>
        <w:rPr>
          <w:rFonts w:eastAsia="Times New Roman" w:cstheme="minorHAnsi"/>
          <w:b/>
          <w:bCs/>
          <w:color w:val="000000" w:themeColor="text1"/>
          <w:sz w:val="24"/>
          <w:szCs w:val="24"/>
        </w:rPr>
      </w:pPr>
      <w:r w:rsidRPr="007424CE">
        <w:rPr>
          <w:rFonts w:eastAsia="Times New Roman" w:cstheme="minorHAnsi"/>
          <w:b/>
          <w:bCs/>
          <w:color w:val="000000" w:themeColor="text1"/>
          <w:sz w:val="24"/>
          <w:szCs w:val="24"/>
        </w:rPr>
        <w:t>Rodiče, kteří nemají možnost pracovní a grafomotorické listy vytisknout</w:t>
      </w:r>
      <w:r w:rsidR="007424CE">
        <w:rPr>
          <w:rFonts w:eastAsia="Times New Roman" w:cstheme="minorHAnsi"/>
          <w:b/>
          <w:bCs/>
          <w:color w:val="000000" w:themeColor="text1"/>
          <w:sz w:val="24"/>
          <w:szCs w:val="24"/>
        </w:rPr>
        <w:t xml:space="preserve">, </w:t>
      </w:r>
      <w:r w:rsidRPr="007424CE">
        <w:rPr>
          <w:rFonts w:eastAsia="Times New Roman" w:cstheme="minorHAnsi"/>
          <w:b/>
          <w:bCs/>
          <w:color w:val="000000" w:themeColor="text1"/>
          <w:sz w:val="24"/>
          <w:szCs w:val="24"/>
        </w:rPr>
        <w:t xml:space="preserve">mohou dětem předlohu na papír “předkreslit”. Není důležité, jak předloha vypadá, ale že dítě procvičuje. Předškoláci a děti s OŠD pracovní a grafomotorické listy přinesou po ukončení </w:t>
      </w:r>
      <w:r w:rsidR="007424CE">
        <w:rPr>
          <w:rFonts w:eastAsia="Times New Roman" w:cstheme="minorHAnsi"/>
          <w:b/>
          <w:bCs/>
          <w:color w:val="000000" w:themeColor="text1"/>
          <w:sz w:val="24"/>
          <w:szCs w:val="24"/>
        </w:rPr>
        <w:t xml:space="preserve">uzavření MŠ </w:t>
      </w:r>
      <w:r w:rsidRPr="007424CE">
        <w:rPr>
          <w:rFonts w:eastAsia="Times New Roman" w:cstheme="minorHAnsi"/>
          <w:b/>
          <w:bCs/>
          <w:color w:val="000000" w:themeColor="text1"/>
          <w:sz w:val="24"/>
          <w:szCs w:val="24"/>
        </w:rPr>
        <w:t xml:space="preserve"> do školky</w:t>
      </w:r>
      <w:r w:rsidR="007424CE">
        <w:rPr>
          <w:rFonts w:eastAsia="Times New Roman" w:cstheme="minorHAnsi"/>
          <w:b/>
          <w:bCs/>
          <w:color w:val="000000" w:themeColor="text1"/>
          <w:sz w:val="24"/>
          <w:szCs w:val="24"/>
        </w:rPr>
        <w:t>, kde si je uloží do portfolia</w:t>
      </w:r>
    </w:p>
    <w:p w14:paraId="48D610A7" w14:textId="77777777" w:rsidR="0291E7CB" w:rsidRPr="007424CE" w:rsidRDefault="0291E7CB" w:rsidP="0291E7CB">
      <w:pPr>
        <w:pStyle w:val="Odstavecseseznamem"/>
        <w:numPr>
          <w:ilvl w:val="0"/>
          <w:numId w:val="2"/>
        </w:numPr>
        <w:rPr>
          <w:rFonts w:eastAsia="Times New Roman" w:cstheme="minorHAnsi"/>
          <w:color w:val="000000" w:themeColor="text1"/>
          <w:sz w:val="24"/>
          <w:szCs w:val="24"/>
        </w:rPr>
      </w:pPr>
      <w:r w:rsidRPr="007424CE">
        <w:rPr>
          <w:rFonts w:eastAsia="Times New Roman" w:cstheme="minorHAnsi"/>
          <w:color w:val="000000" w:themeColor="text1"/>
          <w:sz w:val="24"/>
          <w:szCs w:val="24"/>
        </w:rPr>
        <w:t xml:space="preserve"> Pracovní listy pro předškolní děti a děti s OŠD - viz. Příloha dole</w:t>
      </w:r>
    </w:p>
    <w:p w14:paraId="5749A03F" w14:textId="77777777" w:rsidR="0291E7CB" w:rsidRPr="007424CE" w:rsidRDefault="0291E7CB" w:rsidP="0291E7CB">
      <w:pPr>
        <w:pStyle w:val="Odstavecseseznamem"/>
        <w:numPr>
          <w:ilvl w:val="0"/>
          <w:numId w:val="2"/>
        </w:numPr>
        <w:rPr>
          <w:rFonts w:eastAsia="Times New Roman" w:cstheme="minorHAnsi"/>
          <w:color w:val="000000" w:themeColor="text1"/>
          <w:sz w:val="24"/>
          <w:szCs w:val="24"/>
        </w:rPr>
      </w:pPr>
      <w:r w:rsidRPr="007424CE">
        <w:rPr>
          <w:rFonts w:eastAsia="Times New Roman" w:cstheme="minorHAnsi"/>
          <w:color w:val="000000" w:themeColor="text1"/>
          <w:sz w:val="24"/>
          <w:szCs w:val="24"/>
        </w:rPr>
        <w:t>Grafomotorické listy pro předškoláky a děti s OŠD – vlnky a šikmé čáry</w:t>
      </w:r>
    </w:p>
    <w:p w14:paraId="3E9578F6" w14:textId="55B2F928" w:rsidR="0291E7CB" w:rsidRDefault="0291E7CB" w:rsidP="0291E7CB">
      <w:pPr>
        <w:pStyle w:val="Odstavecseseznamem"/>
        <w:numPr>
          <w:ilvl w:val="0"/>
          <w:numId w:val="2"/>
        </w:numPr>
        <w:rPr>
          <w:rFonts w:eastAsia="Times New Roman" w:cstheme="minorHAnsi"/>
          <w:color w:val="000000" w:themeColor="text1"/>
          <w:sz w:val="24"/>
          <w:szCs w:val="24"/>
        </w:rPr>
      </w:pPr>
      <w:r w:rsidRPr="007424CE">
        <w:rPr>
          <w:rFonts w:eastAsia="Times New Roman" w:cstheme="minorHAnsi"/>
          <w:color w:val="000000" w:themeColor="text1"/>
          <w:sz w:val="24"/>
          <w:szCs w:val="24"/>
        </w:rPr>
        <w:t>Cviky na uvolnění zápěstí – kroužení ramenem, loktem, zápěstím, pohyb s říkankou (kovej k</w:t>
      </w:r>
      <w:r w:rsidR="00FE10C6" w:rsidRPr="007424CE">
        <w:rPr>
          <w:rFonts w:eastAsia="Times New Roman" w:cstheme="minorHAnsi"/>
          <w:color w:val="000000" w:themeColor="text1"/>
          <w:sz w:val="24"/>
          <w:szCs w:val="24"/>
        </w:rPr>
        <w:t>ovej), mačkání měkkých míčků - viz. V</w:t>
      </w:r>
      <w:r w:rsidRPr="007424CE">
        <w:rPr>
          <w:rFonts w:eastAsia="Times New Roman" w:cstheme="minorHAnsi"/>
          <w:color w:val="000000" w:themeColor="text1"/>
          <w:sz w:val="24"/>
          <w:szCs w:val="24"/>
        </w:rPr>
        <w:t>ide</w:t>
      </w:r>
      <w:r w:rsidR="00FE10C6" w:rsidRPr="007424CE">
        <w:rPr>
          <w:rFonts w:eastAsia="Times New Roman" w:cstheme="minorHAnsi"/>
          <w:color w:val="000000" w:themeColor="text1"/>
          <w:sz w:val="24"/>
          <w:szCs w:val="24"/>
        </w:rPr>
        <w:t xml:space="preserve">a </w:t>
      </w:r>
    </w:p>
    <w:p w14:paraId="4E0D4E45" w14:textId="77777777" w:rsidR="00347207" w:rsidRPr="007424CE" w:rsidRDefault="00347207" w:rsidP="00347207">
      <w:pPr>
        <w:pStyle w:val="Odstavecseseznamem"/>
        <w:rPr>
          <w:rFonts w:eastAsia="Times New Roman" w:cstheme="minorHAnsi"/>
          <w:color w:val="000000" w:themeColor="text1"/>
          <w:sz w:val="24"/>
          <w:szCs w:val="24"/>
        </w:rPr>
      </w:pPr>
    </w:p>
    <w:p w14:paraId="074E5AAD" w14:textId="77777777" w:rsidR="00FE10C6" w:rsidRPr="007424CE" w:rsidRDefault="00C8670E" w:rsidP="00FE10C6">
      <w:pPr>
        <w:pStyle w:val="Odstavecseseznamem"/>
        <w:rPr>
          <w:rFonts w:eastAsia="Times New Roman" w:cstheme="minorHAnsi"/>
          <w:color w:val="000000" w:themeColor="text1"/>
          <w:sz w:val="24"/>
          <w:szCs w:val="24"/>
        </w:rPr>
      </w:pPr>
      <w:hyperlink r:id="rId5" w:history="1">
        <w:r w:rsidR="00FE10C6" w:rsidRPr="007424CE">
          <w:rPr>
            <w:rStyle w:val="Hypertextovodkaz"/>
            <w:rFonts w:eastAsia="Times New Roman" w:cstheme="minorHAnsi"/>
            <w:sz w:val="24"/>
            <w:szCs w:val="24"/>
          </w:rPr>
          <w:t>https://www.youtube.com/watch?v=6zFjagoRhkc&amp;t=127s</w:t>
        </w:r>
      </w:hyperlink>
    </w:p>
    <w:p w14:paraId="63F94223" w14:textId="77777777" w:rsidR="00FE10C6" w:rsidRPr="007424CE" w:rsidRDefault="00FE10C6" w:rsidP="00FE10C6">
      <w:pPr>
        <w:pStyle w:val="Odstavecseseznamem"/>
        <w:rPr>
          <w:rFonts w:eastAsia="Times New Roman" w:cstheme="minorHAnsi"/>
          <w:color w:val="000000" w:themeColor="text1"/>
          <w:sz w:val="24"/>
          <w:szCs w:val="24"/>
        </w:rPr>
      </w:pPr>
    </w:p>
    <w:p w14:paraId="6C6B27C2" w14:textId="77777777" w:rsidR="0291E7CB"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u w:val="single"/>
        </w:rPr>
        <w:t>POHYB:</w:t>
      </w:r>
    </w:p>
    <w:p w14:paraId="65E11EA8" w14:textId="77777777" w:rsidR="0291E7CB"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rPr>
        <w:t>○ Cíle:  -</w:t>
      </w:r>
      <w:r w:rsidRPr="007424CE">
        <w:rPr>
          <w:rFonts w:eastAsia="Times New Roman" w:cstheme="minorHAnsi"/>
          <w:color w:val="000000" w:themeColor="text1"/>
          <w:sz w:val="24"/>
          <w:szCs w:val="24"/>
        </w:rPr>
        <w:t xml:space="preserve"> zachovávat správné držení těla</w:t>
      </w:r>
    </w:p>
    <w:p w14:paraId="08620381" w14:textId="77777777" w:rsidR="0291E7CB" w:rsidRPr="007424CE" w:rsidRDefault="0291E7CB" w:rsidP="0291E7CB">
      <w:pPr>
        <w:jc w:val="both"/>
        <w:rPr>
          <w:rFonts w:eastAsia="Times New Roman" w:cstheme="minorHAnsi"/>
          <w:color w:val="000000" w:themeColor="text1"/>
          <w:sz w:val="24"/>
          <w:szCs w:val="24"/>
        </w:rPr>
      </w:pPr>
      <w:r w:rsidRPr="007424CE">
        <w:rPr>
          <w:rFonts w:eastAsia="Times New Roman" w:cstheme="minorHAnsi"/>
          <w:color w:val="000000" w:themeColor="text1"/>
          <w:sz w:val="24"/>
          <w:szCs w:val="24"/>
        </w:rPr>
        <w:t xml:space="preserve">              - zvládnout prostorovou orientaci </w:t>
      </w:r>
    </w:p>
    <w:p w14:paraId="332D11A1" w14:textId="77777777" w:rsidR="0291E7CB" w:rsidRPr="007424CE" w:rsidRDefault="0291E7CB" w:rsidP="0291E7CB">
      <w:pPr>
        <w:pStyle w:val="Odstavecseseznamem"/>
        <w:numPr>
          <w:ilvl w:val="0"/>
          <w:numId w:val="6"/>
        </w:numPr>
        <w:rPr>
          <w:rFonts w:eastAsia="Times New Roman" w:cstheme="minorHAnsi"/>
          <w:color w:val="000000" w:themeColor="text1"/>
          <w:sz w:val="24"/>
          <w:szCs w:val="24"/>
        </w:rPr>
      </w:pPr>
      <w:r w:rsidRPr="007424CE">
        <w:rPr>
          <w:rFonts w:eastAsia="Times New Roman" w:cstheme="minorHAnsi"/>
          <w:color w:val="000000" w:themeColor="text1"/>
          <w:sz w:val="24"/>
          <w:szCs w:val="24"/>
        </w:rPr>
        <w:t xml:space="preserve">Jarní sluníčkové cvičení: </w:t>
      </w:r>
      <w:hyperlink r:id="rId6">
        <w:r w:rsidRPr="007424CE">
          <w:rPr>
            <w:rStyle w:val="Hypertextovodkaz"/>
            <w:rFonts w:eastAsia="Times New Roman" w:cstheme="minorHAnsi"/>
            <w:sz w:val="24"/>
            <w:szCs w:val="24"/>
          </w:rPr>
          <w:t>https://www.youtube.com/watch?v=XKIHoxZkWvc&amp;ab_channel=Lu%C5%BE%C3%A1nky-St%C5%99ediskovoln%C3%A9ho%C4%8Dasu</w:t>
        </w:r>
      </w:hyperlink>
    </w:p>
    <w:p w14:paraId="630A15F1" w14:textId="77777777" w:rsidR="0291E7CB" w:rsidRPr="007424CE" w:rsidRDefault="0291E7CB" w:rsidP="0291E7CB">
      <w:pPr>
        <w:pStyle w:val="Odstavecseseznamem"/>
        <w:numPr>
          <w:ilvl w:val="0"/>
          <w:numId w:val="6"/>
        </w:numPr>
        <w:rPr>
          <w:rFonts w:eastAsia="Times New Roman" w:cstheme="minorHAnsi"/>
          <w:color w:val="000000" w:themeColor="text1"/>
          <w:sz w:val="24"/>
          <w:szCs w:val="24"/>
        </w:rPr>
      </w:pPr>
      <w:r w:rsidRPr="007424CE">
        <w:rPr>
          <w:rFonts w:eastAsia="Times New Roman" w:cstheme="minorHAnsi"/>
          <w:color w:val="000000" w:themeColor="text1"/>
          <w:sz w:val="24"/>
          <w:szCs w:val="24"/>
        </w:rPr>
        <w:t xml:space="preserve">Pigi rozcvička s Hankou Kynychovou: </w:t>
      </w:r>
      <w:hyperlink r:id="rId7" w:history="1">
        <w:r w:rsidR="00FE10C6" w:rsidRPr="007424CE">
          <w:rPr>
            <w:rStyle w:val="Hypertextovodkaz"/>
            <w:rFonts w:eastAsia="Times New Roman" w:cstheme="minorHAnsi"/>
            <w:sz w:val="24"/>
            <w:szCs w:val="24"/>
          </w:rPr>
          <w:t>https://www.youtube.com/watch?v=MUqcYwr92SI&amp;ab_channel=Pigy</w:t>
        </w:r>
      </w:hyperlink>
    </w:p>
    <w:p w14:paraId="14F8B132" w14:textId="77777777" w:rsidR="00FE10C6" w:rsidRPr="007424CE" w:rsidRDefault="00FE10C6" w:rsidP="00FE10C6">
      <w:pPr>
        <w:pStyle w:val="Odstavecseseznamem"/>
        <w:rPr>
          <w:rFonts w:eastAsia="Times New Roman" w:cstheme="minorHAnsi"/>
          <w:color w:val="000000" w:themeColor="text1"/>
          <w:sz w:val="24"/>
          <w:szCs w:val="24"/>
        </w:rPr>
      </w:pPr>
    </w:p>
    <w:p w14:paraId="23B27B32" w14:textId="77777777" w:rsidR="0291E7CB"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u w:val="single"/>
        </w:rPr>
        <w:lastRenderedPageBreak/>
        <w:t>ŘEČ:</w:t>
      </w:r>
    </w:p>
    <w:p w14:paraId="112CF134" w14:textId="77777777" w:rsidR="0291E7CB" w:rsidRPr="007424CE" w:rsidRDefault="0291E7CB" w:rsidP="0291E7CB">
      <w:pPr>
        <w:spacing w:line="326" w:lineRule="atLeast"/>
        <w:rPr>
          <w:rFonts w:eastAsia="Times New Roman" w:cstheme="minorHAnsi"/>
          <w:color w:val="000000" w:themeColor="text1"/>
          <w:sz w:val="24"/>
          <w:szCs w:val="24"/>
        </w:rPr>
      </w:pPr>
      <w:r w:rsidRPr="007424CE">
        <w:rPr>
          <w:rFonts w:eastAsia="Times New Roman" w:cstheme="minorHAnsi"/>
          <w:b/>
          <w:bCs/>
          <w:color w:val="000000" w:themeColor="text1"/>
          <w:sz w:val="24"/>
          <w:szCs w:val="24"/>
        </w:rPr>
        <w:t xml:space="preserve">○ Cíle: - </w:t>
      </w:r>
      <w:r w:rsidRPr="007424CE">
        <w:rPr>
          <w:rFonts w:eastAsia="Times New Roman" w:cstheme="minorHAnsi"/>
          <w:color w:val="000000" w:themeColor="text1"/>
          <w:sz w:val="24"/>
          <w:szCs w:val="24"/>
        </w:rPr>
        <w:t>správně vyslovovat, ovládat dech, tempo a intonaci řeči</w:t>
      </w:r>
    </w:p>
    <w:p w14:paraId="042E08AC" w14:textId="77777777" w:rsidR="0291E7CB" w:rsidRPr="007424CE" w:rsidRDefault="0291E7CB" w:rsidP="0291E7CB">
      <w:pPr>
        <w:spacing w:line="326" w:lineRule="atLeast"/>
        <w:rPr>
          <w:rFonts w:eastAsia="Times New Roman" w:cstheme="minorHAnsi"/>
          <w:color w:val="000000" w:themeColor="text1"/>
          <w:sz w:val="24"/>
          <w:szCs w:val="24"/>
        </w:rPr>
      </w:pPr>
      <w:r w:rsidRPr="007424CE">
        <w:rPr>
          <w:rFonts w:eastAsia="Times New Roman" w:cstheme="minorHAnsi"/>
          <w:color w:val="000000" w:themeColor="text1"/>
          <w:sz w:val="24"/>
          <w:szCs w:val="24"/>
        </w:rPr>
        <w:t xml:space="preserve">             - naučit se delší text, vybavit si ho a správně ho reprodukovat</w:t>
      </w:r>
    </w:p>
    <w:p w14:paraId="750F6B79" w14:textId="77777777" w:rsidR="0291E7CB" w:rsidRPr="007424CE" w:rsidRDefault="0291E7CB" w:rsidP="0291E7CB">
      <w:pPr>
        <w:spacing w:line="326" w:lineRule="atLeast"/>
        <w:ind w:firstLine="708"/>
        <w:rPr>
          <w:rFonts w:eastAsia="Times New Roman" w:cstheme="minorHAnsi"/>
          <w:color w:val="000000" w:themeColor="text1"/>
          <w:sz w:val="24"/>
          <w:szCs w:val="24"/>
        </w:rPr>
      </w:pPr>
      <w:r w:rsidRPr="007424CE">
        <w:rPr>
          <w:rFonts w:eastAsia="Times New Roman" w:cstheme="minorHAnsi"/>
          <w:color w:val="000000" w:themeColor="text1"/>
          <w:sz w:val="24"/>
          <w:szCs w:val="24"/>
        </w:rPr>
        <w:t>- reprodukovat myšlenky, smysluplně tvořit věty</w:t>
      </w:r>
    </w:p>
    <w:p w14:paraId="0CA2FF1B" w14:textId="1244DA65" w:rsidR="00FE10C6" w:rsidRPr="00347207" w:rsidRDefault="0291E7CB" w:rsidP="0291E7CB">
      <w:pPr>
        <w:pStyle w:val="Odstavecseseznamem"/>
        <w:numPr>
          <w:ilvl w:val="0"/>
          <w:numId w:val="8"/>
        </w:numPr>
        <w:rPr>
          <w:rFonts w:eastAsia="Times New Roman" w:cstheme="minorHAnsi"/>
          <w:color w:val="000000" w:themeColor="text1"/>
          <w:sz w:val="24"/>
          <w:szCs w:val="24"/>
        </w:rPr>
      </w:pPr>
      <w:r w:rsidRPr="007424CE">
        <w:rPr>
          <w:rFonts w:eastAsia="Times New Roman" w:cstheme="minorHAnsi"/>
          <w:color w:val="000000" w:themeColor="text1"/>
          <w:sz w:val="24"/>
          <w:szCs w:val="24"/>
        </w:rPr>
        <w:t>Seznámení s básní a její nacvičení, dát pozor na správnou výslovnost, plynulost řeči a porozumění obsahu.</w:t>
      </w:r>
    </w:p>
    <w:p w14:paraId="64216428" w14:textId="77777777" w:rsidR="009353DC" w:rsidRPr="007424CE" w:rsidRDefault="00FE10C6" w:rsidP="00FE10C6">
      <w:pPr>
        <w:jc w:val="center"/>
        <w:rPr>
          <w:rFonts w:eastAsia="Times New Roman" w:cstheme="minorHAnsi"/>
          <w:b/>
          <w:color w:val="000000" w:themeColor="text1"/>
          <w:sz w:val="24"/>
          <w:szCs w:val="24"/>
        </w:rPr>
      </w:pPr>
      <w:r w:rsidRPr="007424CE">
        <w:rPr>
          <w:rFonts w:eastAsia="Times New Roman" w:cstheme="minorHAnsi"/>
          <w:b/>
          <w:color w:val="000000" w:themeColor="text1"/>
          <w:sz w:val="24"/>
          <w:szCs w:val="24"/>
        </w:rPr>
        <w:t>„</w:t>
      </w:r>
      <w:r w:rsidR="0291E7CB" w:rsidRPr="007424CE">
        <w:rPr>
          <w:rFonts w:eastAsia="Times New Roman" w:cstheme="minorHAnsi"/>
          <w:b/>
          <w:color w:val="000000" w:themeColor="text1"/>
          <w:sz w:val="24"/>
          <w:szCs w:val="24"/>
        </w:rPr>
        <w:t>Přišlo jaro se sluníčkem,</w:t>
      </w:r>
    </w:p>
    <w:p w14:paraId="700C38F5" w14:textId="77777777" w:rsidR="009353DC" w:rsidRPr="007424CE" w:rsidRDefault="0291E7CB" w:rsidP="00FE10C6">
      <w:pPr>
        <w:jc w:val="center"/>
        <w:rPr>
          <w:rFonts w:eastAsia="Times New Roman" w:cstheme="minorHAnsi"/>
          <w:b/>
          <w:color w:val="000000" w:themeColor="text1"/>
          <w:sz w:val="24"/>
          <w:szCs w:val="24"/>
        </w:rPr>
      </w:pPr>
      <w:r w:rsidRPr="007424CE">
        <w:rPr>
          <w:rFonts w:eastAsia="Times New Roman" w:cstheme="minorHAnsi"/>
          <w:b/>
          <w:color w:val="000000" w:themeColor="text1"/>
          <w:sz w:val="24"/>
          <w:szCs w:val="24"/>
        </w:rPr>
        <w:t>zem otvírá zlatým klíčkem.</w:t>
      </w:r>
    </w:p>
    <w:p w14:paraId="1FF1F476" w14:textId="77777777" w:rsidR="009353DC" w:rsidRPr="007424CE" w:rsidRDefault="0291E7CB" w:rsidP="00FE10C6">
      <w:pPr>
        <w:jc w:val="center"/>
        <w:rPr>
          <w:rFonts w:eastAsia="Times New Roman" w:cstheme="minorHAnsi"/>
          <w:b/>
          <w:color w:val="000000" w:themeColor="text1"/>
          <w:sz w:val="24"/>
          <w:szCs w:val="24"/>
        </w:rPr>
      </w:pPr>
      <w:r w:rsidRPr="007424CE">
        <w:rPr>
          <w:rFonts w:eastAsia="Times New Roman" w:cstheme="minorHAnsi"/>
          <w:b/>
          <w:color w:val="000000" w:themeColor="text1"/>
          <w:sz w:val="24"/>
          <w:szCs w:val="24"/>
        </w:rPr>
        <w:t>Všechno se raduje, zpívá a notuje, jaro vítá.</w:t>
      </w:r>
    </w:p>
    <w:p w14:paraId="203C043F" w14:textId="77777777" w:rsidR="009353DC" w:rsidRPr="007424CE" w:rsidRDefault="0291E7CB" w:rsidP="00FE10C6">
      <w:pPr>
        <w:jc w:val="center"/>
        <w:rPr>
          <w:rFonts w:eastAsia="Times New Roman" w:cstheme="minorHAnsi"/>
          <w:b/>
          <w:color w:val="000000" w:themeColor="text1"/>
          <w:sz w:val="24"/>
          <w:szCs w:val="24"/>
        </w:rPr>
      </w:pPr>
      <w:r w:rsidRPr="007424CE">
        <w:rPr>
          <w:rFonts w:eastAsia="Times New Roman" w:cstheme="minorHAnsi"/>
          <w:b/>
          <w:color w:val="000000" w:themeColor="text1"/>
          <w:sz w:val="24"/>
          <w:szCs w:val="24"/>
        </w:rPr>
        <w:t>První roste sněženka, malá bílá květinka.</w:t>
      </w:r>
    </w:p>
    <w:p w14:paraId="397BB343" w14:textId="77777777" w:rsidR="009353DC" w:rsidRPr="007424CE" w:rsidRDefault="0291E7CB" w:rsidP="00FE10C6">
      <w:pPr>
        <w:jc w:val="center"/>
        <w:rPr>
          <w:rFonts w:eastAsia="Times New Roman" w:cstheme="minorHAnsi"/>
          <w:b/>
          <w:color w:val="000000" w:themeColor="text1"/>
          <w:sz w:val="24"/>
          <w:szCs w:val="24"/>
        </w:rPr>
      </w:pPr>
      <w:r w:rsidRPr="007424CE">
        <w:rPr>
          <w:rFonts w:eastAsia="Times New Roman" w:cstheme="minorHAnsi"/>
          <w:b/>
          <w:color w:val="000000" w:themeColor="text1"/>
          <w:sz w:val="24"/>
          <w:szCs w:val="24"/>
        </w:rPr>
        <w:t>Druhý zase petrklíček, nese s sebou zlatý klíček.</w:t>
      </w:r>
    </w:p>
    <w:p w14:paraId="5998EB07" w14:textId="77777777" w:rsidR="009353DC" w:rsidRPr="007424CE" w:rsidRDefault="0291E7CB" w:rsidP="00FE10C6">
      <w:pPr>
        <w:jc w:val="center"/>
        <w:rPr>
          <w:rFonts w:eastAsia="Times New Roman" w:cstheme="minorHAnsi"/>
          <w:b/>
          <w:color w:val="000000" w:themeColor="text1"/>
          <w:sz w:val="24"/>
          <w:szCs w:val="24"/>
        </w:rPr>
      </w:pPr>
      <w:r w:rsidRPr="007424CE">
        <w:rPr>
          <w:rFonts w:eastAsia="Times New Roman" w:cstheme="minorHAnsi"/>
          <w:b/>
          <w:color w:val="000000" w:themeColor="text1"/>
          <w:sz w:val="24"/>
          <w:szCs w:val="24"/>
        </w:rPr>
        <w:t>Fialinka voňavá hezkou vůni rozdává.</w:t>
      </w:r>
    </w:p>
    <w:p w14:paraId="5A7D55A4" w14:textId="77777777" w:rsidR="009353DC" w:rsidRPr="007424CE" w:rsidRDefault="0291E7CB" w:rsidP="00FE10C6">
      <w:pPr>
        <w:jc w:val="center"/>
        <w:rPr>
          <w:rFonts w:eastAsia="Times New Roman" w:cstheme="minorHAnsi"/>
          <w:b/>
          <w:color w:val="000000" w:themeColor="text1"/>
          <w:sz w:val="24"/>
          <w:szCs w:val="24"/>
        </w:rPr>
      </w:pPr>
      <w:r w:rsidRPr="007424CE">
        <w:rPr>
          <w:rFonts w:eastAsia="Times New Roman" w:cstheme="minorHAnsi"/>
          <w:b/>
          <w:color w:val="000000" w:themeColor="text1"/>
          <w:sz w:val="24"/>
          <w:szCs w:val="24"/>
        </w:rPr>
        <w:t>Pampeliška střapatá, celá je jak ze zlata.</w:t>
      </w:r>
      <w:r w:rsidR="00FE10C6" w:rsidRPr="007424CE">
        <w:rPr>
          <w:rFonts w:eastAsia="Times New Roman" w:cstheme="minorHAnsi"/>
          <w:b/>
          <w:color w:val="000000" w:themeColor="text1"/>
          <w:sz w:val="24"/>
          <w:szCs w:val="24"/>
        </w:rPr>
        <w:t>“</w:t>
      </w:r>
    </w:p>
    <w:p w14:paraId="154B5636" w14:textId="128EDFBA" w:rsidR="0291E7CB" w:rsidRDefault="0291E7CB" w:rsidP="0291E7CB">
      <w:pPr>
        <w:pStyle w:val="Odstavecseseznamem"/>
        <w:numPr>
          <w:ilvl w:val="0"/>
          <w:numId w:val="7"/>
        </w:numPr>
        <w:rPr>
          <w:rFonts w:eastAsia="Times New Roman" w:cstheme="minorHAnsi"/>
          <w:color w:val="000000" w:themeColor="text1"/>
          <w:sz w:val="24"/>
          <w:szCs w:val="24"/>
        </w:rPr>
      </w:pPr>
      <w:r w:rsidRPr="007424CE">
        <w:rPr>
          <w:rFonts w:eastAsia="Times New Roman" w:cstheme="minorHAnsi"/>
          <w:b/>
          <w:color w:val="000000" w:themeColor="text1"/>
          <w:sz w:val="24"/>
          <w:szCs w:val="24"/>
        </w:rPr>
        <w:t xml:space="preserve">Dechová a logopedická cvičení </w:t>
      </w:r>
      <w:r w:rsidRPr="007424CE">
        <w:rPr>
          <w:rFonts w:eastAsia="Times New Roman" w:cstheme="minorHAnsi"/>
          <w:color w:val="000000" w:themeColor="text1"/>
          <w:sz w:val="24"/>
          <w:szCs w:val="24"/>
        </w:rPr>
        <w:t xml:space="preserve">- otevíráme ústa co nejvíce dokořán, vyplázneme jazyk, olízneme horní a dolní ret, horní a dolní zuby, dáme jazyk nalevo a napravo, zkusíme jazykem olíznout bradu a nos, zamlaskáme jako čuník, zaklapeme jazykem o patro (jako kůň), dech: pořádně se nadechneme jako balon a prudce, rázně vydechneme, pořádně se nadechneme a kdo vydrží vydechovat déle? Nadechneme se </w:t>
      </w:r>
      <w:r w:rsidR="00347207">
        <w:rPr>
          <w:rFonts w:eastAsia="Times New Roman" w:cstheme="minorHAnsi"/>
          <w:color w:val="000000" w:themeColor="text1"/>
          <w:sz w:val="24"/>
          <w:szCs w:val="24"/>
        </w:rPr>
        <w:t>do bříška</w:t>
      </w:r>
      <w:r w:rsidRPr="007424CE">
        <w:rPr>
          <w:rFonts w:eastAsia="Times New Roman" w:cstheme="minorHAnsi"/>
          <w:color w:val="000000" w:themeColor="text1"/>
          <w:sz w:val="24"/>
          <w:szCs w:val="24"/>
        </w:rPr>
        <w:t>, nastavíme dlaň a představíme si, že v ní máme květinu - lehce foukneme tak, aby se ani lístek nepohnul, foukneme prudce tak, aby květina dolétla co nejdál. Všechny cviky opakujeme nejméně 5x. Cviky jsou vhodné i před seznámením s</w:t>
      </w:r>
      <w:r w:rsidR="00347207">
        <w:rPr>
          <w:rFonts w:eastAsia="Times New Roman" w:cstheme="minorHAnsi"/>
          <w:color w:val="000000" w:themeColor="text1"/>
          <w:sz w:val="24"/>
          <w:szCs w:val="24"/>
        </w:rPr>
        <w:t> </w:t>
      </w:r>
      <w:r w:rsidRPr="007424CE">
        <w:rPr>
          <w:rFonts w:eastAsia="Times New Roman" w:cstheme="minorHAnsi"/>
          <w:color w:val="000000" w:themeColor="text1"/>
          <w:sz w:val="24"/>
          <w:szCs w:val="24"/>
        </w:rPr>
        <w:t>písní</w:t>
      </w:r>
    </w:p>
    <w:p w14:paraId="6A201DD7" w14:textId="77777777" w:rsidR="00347207" w:rsidRPr="007424CE" w:rsidRDefault="00347207" w:rsidP="00347207">
      <w:pPr>
        <w:pStyle w:val="Odstavecseseznamem"/>
        <w:rPr>
          <w:rFonts w:eastAsia="Times New Roman" w:cstheme="minorHAnsi"/>
          <w:color w:val="000000" w:themeColor="text1"/>
          <w:sz w:val="24"/>
          <w:szCs w:val="24"/>
        </w:rPr>
      </w:pPr>
    </w:p>
    <w:p w14:paraId="06372319" w14:textId="0961844F" w:rsidR="00FE10C6" w:rsidRPr="007424CE" w:rsidRDefault="0291E7CB" w:rsidP="0291E7CB">
      <w:pPr>
        <w:pStyle w:val="Odstavecseseznamem"/>
        <w:numPr>
          <w:ilvl w:val="0"/>
          <w:numId w:val="7"/>
        </w:numPr>
        <w:rPr>
          <w:rFonts w:eastAsia="Times New Roman" w:cstheme="minorHAnsi"/>
          <w:color w:val="000000" w:themeColor="text1"/>
          <w:sz w:val="24"/>
          <w:szCs w:val="24"/>
        </w:rPr>
      </w:pPr>
      <w:r w:rsidRPr="007424CE">
        <w:rPr>
          <w:rFonts w:eastAsia="Times New Roman" w:cstheme="minorHAnsi"/>
          <w:b/>
          <w:bCs/>
          <w:color w:val="000000" w:themeColor="text1"/>
          <w:sz w:val="24"/>
          <w:szCs w:val="24"/>
        </w:rPr>
        <w:t xml:space="preserve"> “Broučci - a bylo jaro” </w:t>
      </w:r>
      <w:r w:rsidRPr="007424CE">
        <w:rPr>
          <w:rFonts w:eastAsia="Times New Roman" w:cstheme="minorHAnsi"/>
          <w:color w:val="000000" w:themeColor="text1"/>
          <w:sz w:val="24"/>
          <w:szCs w:val="24"/>
        </w:rPr>
        <w:t xml:space="preserve"> </w:t>
      </w:r>
    </w:p>
    <w:p w14:paraId="0C4A2285" w14:textId="77777777" w:rsidR="00FE10C6" w:rsidRPr="007424CE" w:rsidRDefault="00C8670E" w:rsidP="00FE10C6">
      <w:pPr>
        <w:pStyle w:val="Odstavecseseznamem"/>
        <w:rPr>
          <w:rFonts w:eastAsia="Times New Roman" w:cstheme="minorHAnsi"/>
          <w:color w:val="000000" w:themeColor="text1"/>
          <w:sz w:val="24"/>
          <w:szCs w:val="24"/>
        </w:rPr>
      </w:pPr>
      <w:hyperlink r:id="rId8" w:history="1">
        <w:r w:rsidR="00FE10C6" w:rsidRPr="007424CE">
          <w:rPr>
            <w:rStyle w:val="Hypertextovodkaz"/>
            <w:rFonts w:eastAsia="Times New Roman" w:cstheme="minorHAnsi"/>
            <w:sz w:val="24"/>
            <w:szCs w:val="24"/>
          </w:rPr>
          <w:t>https://www.youtube.com/watch?v=HAwIX34aGE8&amp;ab_channel=Rozpr%C3%A1vkySK</w:t>
        </w:r>
      </w:hyperlink>
    </w:p>
    <w:p w14:paraId="131AF0C8" w14:textId="0E298B7C" w:rsidR="009353DC" w:rsidRDefault="0291E7CB" w:rsidP="00FE10C6">
      <w:pPr>
        <w:pStyle w:val="Odstavecseseznamem"/>
        <w:rPr>
          <w:rFonts w:eastAsia="Times New Roman" w:cstheme="minorHAnsi"/>
          <w:color w:val="000000" w:themeColor="text1"/>
          <w:sz w:val="24"/>
          <w:szCs w:val="24"/>
        </w:rPr>
      </w:pPr>
      <w:r w:rsidRPr="007424CE">
        <w:rPr>
          <w:rFonts w:eastAsia="Times New Roman" w:cstheme="minorHAnsi"/>
          <w:color w:val="000000" w:themeColor="text1"/>
          <w:sz w:val="24"/>
          <w:szCs w:val="24"/>
        </w:rPr>
        <w:t xml:space="preserve">shlédnutí a </w:t>
      </w:r>
      <w:r w:rsidR="00347207">
        <w:rPr>
          <w:rFonts w:eastAsia="Times New Roman" w:cstheme="minorHAnsi"/>
          <w:color w:val="000000" w:themeColor="text1"/>
          <w:sz w:val="24"/>
          <w:szCs w:val="24"/>
        </w:rPr>
        <w:t>reprodukce</w:t>
      </w:r>
      <w:r w:rsidRPr="007424CE">
        <w:rPr>
          <w:rFonts w:eastAsia="Times New Roman" w:cstheme="minorHAnsi"/>
          <w:color w:val="000000" w:themeColor="text1"/>
          <w:sz w:val="24"/>
          <w:szCs w:val="24"/>
        </w:rPr>
        <w:t xml:space="preserve"> pohádky vlastními slovy. Dáváme pozor na správnou výslovnost, plynulost řeči a dějovou posloupnost</w:t>
      </w:r>
      <w:r w:rsidR="00347207">
        <w:rPr>
          <w:rFonts w:eastAsia="Times New Roman" w:cstheme="minorHAnsi"/>
          <w:color w:val="000000" w:themeColor="text1"/>
          <w:sz w:val="24"/>
          <w:szCs w:val="24"/>
        </w:rPr>
        <w:t>.</w:t>
      </w:r>
    </w:p>
    <w:p w14:paraId="6AD8CE44" w14:textId="77777777" w:rsidR="00347207" w:rsidRPr="007424CE" w:rsidRDefault="00347207" w:rsidP="00FE10C6">
      <w:pPr>
        <w:pStyle w:val="Odstavecseseznamem"/>
        <w:rPr>
          <w:rFonts w:eastAsia="Times New Roman" w:cstheme="minorHAnsi"/>
          <w:color w:val="000000" w:themeColor="text1"/>
          <w:sz w:val="24"/>
          <w:szCs w:val="24"/>
        </w:rPr>
      </w:pPr>
    </w:p>
    <w:p w14:paraId="0B93DF6F" w14:textId="3960D309" w:rsidR="009353DC" w:rsidRDefault="0291E7CB" w:rsidP="0291E7CB">
      <w:pPr>
        <w:pStyle w:val="Odstavecseseznamem"/>
        <w:numPr>
          <w:ilvl w:val="0"/>
          <w:numId w:val="7"/>
        </w:numPr>
        <w:spacing w:after="0"/>
        <w:rPr>
          <w:rFonts w:eastAsia="Times New Roman" w:cstheme="minorHAnsi"/>
          <w:color w:val="000000" w:themeColor="text1"/>
          <w:sz w:val="24"/>
          <w:szCs w:val="24"/>
        </w:rPr>
      </w:pPr>
      <w:r w:rsidRPr="007424CE">
        <w:rPr>
          <w:rFonts w:eastAsia="Times New Roman" w:cstheme="minorHAnsi"/>
          <w:color w:val="000000" w:themeColor="text1"/>
          <w:sz w:val="24"/>
          <w:szCs w:val="24"/>
        </w:rPr>
        <w:t>Hledání prvního a posledního písmene v různých slovech z básně (jaro, zem, klíč, zpěv, vůně, fiala atd.)</w:t>
      </w:r>
      <w:r w:rsidR="00347207">
        <w:rPr>
          <w:rFonts w:eastAsia="Times New Roman" w:cstheme="minorHAnsi"/>
          <w:color w:val="000000" w:themeColor="text1"/>
          <w:sz w:val="24"/>
          <w:szCs w:val="24"/>
        </w:rPr>
        <w:br/>
        <w:t>poslední písmeno – dům, strom, pes, motýl, les, nanuk…</w:t>
      </w:r>
    </w:p>
    <w:p w14:paraId="40644FA2" w14:textId="05D8263D" w:rsidR="00C8670E" w:rsidRPr="00C8670E" w:rsidRDefault="00C8670E" w:rsidP="00C8670E">
      <w:pPr>
        <w:pStyle w:val="Odstavecseseznamem"/>
        <w:numPr>
          <w:ilvl w:val="0"/>
          <w:numId w:val="7"/>
        </w:numPr>
        <w:spacing w:after="0"/>
        <w:rPr>
          <w:rFonts w:eastAsia="Times New Roman" w:cstheme="minorHAnsi"/>
          <w:color w:val="000000" w:themeColor="text1"/>
          <w:sz w:val="24"/>
          <w:szCs w:val="24"/>
        </w:rPr>
      </w:pPr>
      <w:r w:rsidRPr="00C8670E">
        <w:rPr>
          <w:rFonts w:eastAsia="Times New Roman" w:cstheme="minorHAnsi"/>
          <w:b/>
          <w:color w:val="000000" w:themeColor="text1"/>
          <w:sz w:val="24"/>
          <w:szCs w:val="24"/>
        </w:rPr>
        <w:t>Analýza (rozložení)  a syntéza (složení)  slov</w:t>
      </w:r>
      <w:r w:rsidRPr="00C8670E">
        <w:rPr>
          <w:rFonts w:eastAsia="Times New Roman" w:cstheme="minorHAnsi"/>
          <w:color w:val="000000" w:themeColor="text1"/>
          <w:sz w:val="24"/>
          <w:szCs w:val="24"/>
        </w:rPr>
        <w:t>-</w:t>
      </w:r>
      <w:r w:rsidRPr="00C8670E">
        <w:rPr>
          <w:rFonts w:eastAsia="Times New Roman" w:cstheme="minorHAnsi"/>
          <w:b/>
          <w:color w:val="000000" w:themeColor="text1"/>
          <w:sz w:val="24"/>
          <w:szCs w:val="24"/>
          <w:u w:val="single"/>
        </w:rPr>
        <w:t xml:space="preserve"> </w:t>
      </w:r>
      <w:proofErr w:type="spellStart"/>
      <w:r w:rsidRPr="00C8670E">
        <w:rPr>
          <w:rFonts w:eastAsia="Times New Roman" w:cstheme="minorHAnsi"/>
          <w:b/>
          <w:color w:val="000000" w:themeColor="text1"/>
          <w:sz w:val="24"/>
          <w:szCs w:val="24"/>
          <w:u w:val="single"/>
        </w:rPr>
        <w:t>rozklad</w:t>
      </w:r>
      <w:r w:rsidRPr="00C8670E">
        <w:rPr>
          <w:rFonts w:eastAsia="Times New Roman" w:cstheme="minorHAnsi"/>
          <w:color w:val="000000" w:themeColor="text1"/>
          <w:sz w:val="24"/>
          <w:szCs w:val="24"/>
        </w:rPr>
        <w:t>:pes</w:t>
      </w:r>
      <w:proofErr w:type="spellEnd"/>
      <w:r>
        <w:rPr>
          <w:rFonts w:eastAsia="Times New Roman" w:cstheme="minorHAnsi"/>
          <w:color w:val="000000" w:themeColor="text1"/>
          <w:sz w:val="24"/>
          <w:szCs w:val="24"/>
        </w:rPr>
        <w:t xml:space="preserve"> </w:t>
      </w:r>
      <w:r w:rsidRPr="00C8670E">
        <w:rPr>
          <w:rFonts w:eastAsia="Times New Roman" w:cstheme="minorHAnsi"/>
          <w:color w:val="000000" w:themeColor="text1"/>
          <w:sz w:val="24"/>
          <w:szCs w:val="24"/>
        </w:rPr>
        <w:t xml:space="preserve">- </w:t>
      </w:r>
      <w:proofErr w:type="spellStart"/>
      <w:r w:rsidRPr="00C8670E">
        <w:rPr>
          <w:rFonts w:eastAsia="Times New Roman" w:cstheme="minorHAnsi"/>
          <w:color w:val="000000" w:themeColor="text1"/>
          <w:sz w:val="24"/>
          <w:szCs w:val="24"/>
        </w:rPr>
        <w:t>p_e_s</w:t>
      </w:r>
      <w:proofErr w:type="spellEnd"/>
      <w:r w:rsidRPr="00C8670E">
        <w:rPr>
          <w:rFonts w:eastAsia="Times New Roman" w:cstheme="minorHAnsi"/>
          <w:color w:val="000000" w:themeColor="text1"/>
          <w:sz w:val="24"/>
          <w:szCs w:val="24"/>
        </w:rPr>
        <w:t>, les</w:t>
      </w:r>
      <w:r>
        <w:rPr>
          <w:rFonts w:eastAsia="Times New Roman" w:cstheme="minorHAnsi"/>
          <w:color w:val="000000" w:themeColor="text1"/>
          <w:sz w:val="24"/>
          <w:szCs w:val="24"/>
        </w:rPr>
        <w:t xml:space="preserve"> </w:t>
      </w:r>
      <w:r w:rsidRPr="00C8670E">
        <w:rPr>
          <w:rFonts w:eastAsia="Times New Roman" w:cstheme="minorHAnsi"/>
          <w:color w:val="000000" w:themeColor="text1"/>
          <w:sz w:val="24"/>
          <w:szCs w:val="24"/>
        </w:rPr>
        <w:t>-</w:t>
      </w:r>
      <w:r>
        <w:rPr>
          <w:rFonts w:eastAsia="Times New Roman" w:cstheme="minorHAnsi"/>
          <w:color w:val="000000" w:themeColor="text1"/>
          <w:sz w:val="24"/>
          <w:szCs w:val="24"/>
        </w:rPr>
        <w:t xml:space="preserve"> </w:t>
      </w:r>
      <w:proofErr w:type="spellStart"/>
      <w:r w:rsidRPr="00C8670E">
        <w:rPr>
          <w:rFonts w:eastAsia="Times New Roman" w:cstheme="minorHAnsi"/>
          <w:color w:val="000000" w:themeColor="text1"/>
          <w:sz w:val="24"/>
          <w:szCs w:val="24"/>
        </w:rPr>
        <w:t>l_e_s</w:t>
      </w:r>
      <w:proofErr w:type="spellEnd"/>
      <w:r w:rsidRPr="00C8670E">
        <w:rPr>
          <w:rFonts w:eastAsia="Times New Roman" w:cstheme="minorHAnsi"/>
          <w:color w:val="000000" w:themeColor="text1"/>
          <w:sz w:val="24"/>
          <w:szCs w:val="24"/>
        </w:rPr>
        <w:t>, dům</w:t>
      </w:r>
      <w:r>
        <w:rPr>
          <w:rFonts w:eastAsia="Times New Roman" w:cstheme="minorHAnsi"/>
          <w:color w:val="000000" w:themeColor="text1"/>
          <w:sz w:val="24"/>
          <w:szCs w:val="24"/>
        </w:rPr>
        <w:t xml:space="preserve"> </w:t>
      </w:r>
      <w:r w:rsidRPr="00C8670E">
        <w:rPr>
          <w:rFonts w:eastAsia="Times New Roman" w:cstheme="minorHAnsi"/>
          <w:color w:val="000000" w:themeColor="text1"/>
          <w:sz w:val="24"/>
          <w:szCs w:val="24"/>
        </w:rPr>
        <w:t xml:space="preserve">- </w:t>
      </w:r>
      <w:proofErr w:type="spellStart"/>
      <w:r w:rsidRPr="00C8670E">
        <w:rPr>
          <w:rFonts w:eastAsia="Times New Roman" w:cstheme="minorHAnsi"/>
          <w:color w:val="000000" w:themeColor="text1"/>
          <w:sz w:val="24"/>
          <w:szCs w:val="24"/>
        </w:rPr>
        <w:t>d_ů_m</w:t>
      </w:r>
      <w:proofErr w:type="spellEnd"/>
      <w:r w:rsidRPr="00C8670E">
        <w:rPr>
          <w:rFonts w:eastAsia="Times New Roman" w:cstheme="minorHAnsi"/>
          <w:color w:val="000000" w:themeColor="text1"/>
          <w:sz w:val="24"/>
          <w:szCs w:val="24"/>
        </w:rPr>
        <w:t>, Nos</w:t>
      </w:r>
      <w:r>
        <w:rPr>
          <w:rFonts w:eastAsia="Times New Roman" w:cstheme="minorHAnsi"/>
          <w:color w:val="000000" w:themeColor="text1"/>
          <w:sz w:val="24"/>
          <w:szCs w:val="24"/>
        </w:rPr>
        <w:t xml:space="preserve"> </w:t>
      </w:r>
      <w:r w:rsidRPr="00C8670E">
        <w:rPr>
          <w:rFonts w:eastAsia="Times New Roman" w:cstheme="minorHAnsi"/>
          <w:color w:val="000000" w:themeColor="text1"/>
          <w:sz w:val="24"/>
          <w:szCs w:val="24"/>
        </w:rPr>
        <w:t xml:space="preserve">- </w:t>
      </w:r>
      <w:proofErr w:type="spellStart"/>
      <w:r w:rsidRPr="00C8670E">
        <w:rPr>
          <w:rFonts w:eastAsia="Times New Roman" w:cstheme="minorHAnsi"/>
          <w:color w:val="000000" w:themeColor="text1"/>
          <w:sz w:val="24"/>
          <w:szCs w:val="24"/>
        </w:rPr>
        <w:t>n_o_s</w:t>
      </w:r>
      <w:proofErr w:type="spellEnd"/>
      <w:r w:rsidRPr="00C8670E">
        <w:rPr>
          <w:rFonts w:eastAsia="Times New Roman" w:cstheme="minorHAnsi"/>
          <w:color w:val="000000" w:themeColor="text1"/>
          <w:sz w:val="24"/>
          <w:szCs w:val="24"/>
        </w:rPr>
        <w:t>, míč</w:t>
      </w:r>
      <w:r>
        <w:rPr>
          <w:rFonts w:eastAsia="Times New Roman" w:cstheme="minorHAnsi"/>
          <w:color w:val="000000" w:themeColor="text1"/>
          <w:sz w:val="24"/>
          <w:szCs w:val="24"/>
        </w:rPr>
        <w:t xml:space="preserve"> </w:t>
      </w:r>
      <w:r w:rsidRPr="00C8670E">
        <w:rPr>
          <w:rFonts w:eastAsia="Times New Roman" w:cstheme="minorHAnsi"/>
          <w:color w:val="000000" w:themeColor="text1"/>
          <w:sz w:val="24"/>
          <w:szCs w:val="24"/>
        </w:rPr>
        <w:t xml:space="preserve">- </w:t>
      </w:r>
      <w:proofErr w:type="spellStart"/>
      <w:r w:rsidRPr="00C8670E">
        <w:rPr>
          <w:rFonts w:eastAsia="Times New Roman" w:cstheme="minorHAnsi"/>
          <w:color w:val="000000" w:themeColor="text1"/>
          <w:sz w:val="24"/>
          <w:szCs w:val="24"/>
        </w:rPr>
        <w:t>m_í_č</w:t>
      </w:r>
      <w:proofErr w:type="spellEnd"/>
      <w:r w:rsidRPr="00C8670E">
        <w:rPr>
          <w:rFonts w:eastAsia="Times New Roman" w:cstheme="minorHAnsi"/>
          <w:color w:val="000000" w:themeColor="text1"/>
          <w:sz w:val="24"/>
          <w:szCs w:val="24"/>
        </w:rPr>
        <w:t>, oko</w:t>
      </w:r>
      <w:r>
        <w:rPr>
          <w:rFonts w:eastAsia="Times New Roman" w:cstheme="minorHAnsi"/>
          <w:color w:val="000000" w:themeColor="text1"/>
          <w:sz w:val="24"/>
          <w:szCs w:val="24"/>
        </w:rPr>
        <w:t xml:space="preserve"> </w:t>
      </w:r>
      <w:r w:rsidRPr="00C8670E">
        <w:rPr>
          <w:rFonts w:eastAsia="Times New Roman" w:cstheme="minorHAnsi"/>
          <w:color w:val="000000" w:themeColor="text1"/>
          <w:sz w:val="24"/>
          <w:szCs w:val="24"/>
        </w:rPr>
        <w:t>-</w:t>
      </w:r>
      <w:r>
        <w:rPr>
          <w:rFonts w:eastAsia="Times New Roman" w:cstheme="minorHAnsi"/>
          <w:color w:val="000000" w:themeColor="text1"/>
          <w:sz w:val="24"/>
          <w:szCs w:val="24"/>
        </w:rPr>
        <w:t xml:space="preserve"> </w:t>
      </w:r>
      <w:proofErr w:type="spellStart"/>
      <w:r w:rsidRPr="00C8670E">
        <w:rPr>
          <w:rFonts w:eastAsia="Times New Roman" w:cstheme="minorHAnsi"/>
          <w:color w:val="000000" w:themeColor="text1"/>
          <w:sz w:val="24"/>
          <w:szCs w:val="24"/>
        </w:rPr>
        <w:t>o_k_o</w:t>
      </w:r>
      <w:proofErr w:type="spellEnd"/>
      <w:r w:rsidRPr="00C8670E">
        <w:rPr>
          <w:rFonts w:eastAsia="Times New Roman" w:cstheme="minorHAnsi"/>
          <w:color w:val="000000" w:themeColor="text1"/>
          <w:sz w:val="24"/>
          <w:szCs w:val="24"/>
        </w:rPr>
        <w:t>, jaro</w:t>
      </w:r>
      <w:r>
        <w:rPr>
          <w:rFonts w:eastAsia="Times New Roman" w:cstheme="minorHAnsi"/>
          <w:color w:val="000000" w:themeColor="text1"/>
          <w:sz w:val="24"/>
          <w:szCs w:val="24"/>
        </w:rPr>
        <w:t xml:space="preserve"> </w:t>
      </w:r>
      <w:r w:rsidRPr="00C8670E">
        <w:rPr>
          <w:rFonts w:eastAsia="Times New Roman" w:cstheme="minorHAnsi"/>
          <w:color w:val="000000" w:themeColor="text1"/>
          <w:sz w:val="24"/>
          <w:szCs w:val="24"/>
        </w:rPr>
        <w:t>-</w:t>
      </w:r>
      <w:r>
        <w:rPr>
          <w:rFonts w:eastAsia="Times New Roman" w:cstheme="minorHAnsi"/>
          <w:color w:val="000000" w:themeColor="text1"/>
          <w:sz w:val="24"/>
          <w:szCs w:val="24"/>
        </w:rPr>
        <w:t xml:space="preserve"> </w:t>
      </w:r>
      <w:proofErr w:type="spellStart"/>
      <w:r w:rsidRPr="00C8670E">
        <w:rPr>
          <w:rFonts w:eastAsia="Times New Roman" w:cstheme="minorHAnsi"/>
          <w:color w:val="000000" w:themeColor="text1"/>
          <w:sz w:val="24"/>
          <w:szCs w:val="24"/>
        </w:rPr>
        <w:t>j_a_r_o</w:t>
      </w:r>
      <w:proofErr w:type="spellEnd"/>
      <w:r w:rsidRPr="00C8670E">
        <w:rPr>
          <w:rFonts w:eastAsia="Times New Roman" w:cstheme="minorHAnsi"/>
          <w:color w:val="000000" w:themeColor="text1"/>
          <w:sz w:val="24"/>
          <w:szCs w:val="24"/>
        </w:rPr>
        <w:t>, kolo</w:t>
      </w:r>
      <w:r>
        <w:rPr>
          <w:rFonts w:eastAsia="Times New Roman" w:cstheme="minorHAnsi"/>
          <w:color w:val="000000" w:themeColor="text1"/>
          <w:sz w:val="24"/>
          <w:szCs w:val="24"/>
        </w:rPr>
        <w:t xml:space="preserve"> </w:t>
      </w:r>
      <w:r w:rsidRPr="00C8670E">
        <w:rPr>
          <w:rFonts w:eastAsia="Times New Roman" w:cstheme="minorHAnsi"/>
          <w:color w:val="000000" w:themeColor="text1"/>
          <w:sz w:val="24"/>
          <w:szCs w:val="24"/>
        </w:rPr>
        <w:t xml:space="preserve">- </w:t>
      </w:r>
      <w:proofErr w:type="spellStart"/>
      <w:r w:rsidRPr="00C8670E">
        <w:rPr>
          <w:rFonts w:eastAsia="Times New Roman" w:cstheme="minorHAnsi"/>
          <w:color w:val="000000" w:themeColor="text1"/>
          <w:sz w:val="24"/>
          <w:szCs w:val="24"/>
        </w:rPr>
        <w:t>k_o_l_o</w:t>
      </w:r>
      <w:proofErr w:type="spellEnd"/>
      <w:r w:rsidRPr="00C8670E">
        <w:rPr>
          <w:rFonts w:eastAsia="Times New Roman" w:cstheme="minorHAnsi"/>
          <w:color w:val="000000" w:themeColor="text1"/>
          <w:sz w:val="24"/>
          <w:szCs w:val="24"/>
        </w:rPr>
        <w:t xml:space="preserve">. </w:t>
      </w:r>
      <w:r w:rsidRPr="00C8670E">
        <w:rPr>
          <w:rFonts w:eastAsia="Times New Roman" w:cstheme="minorHAnsi"/>
          <w:b/>
          <w:color w:val="000000" w:themeColor="text1"/>
          <w:sz w:val="24"/>
          <w:szCs w:val="24"/>
          <w:u w:val="single"/>
        </w:rPr>
        <w:t>T</w:t>
      </w:r>
      <w:r>
        <w:rPr>
          <w:rFonts w:eastAsia="Times New Roman" w:cstheme="minorHAnsi"/>
          <w:b/>
          <w:color w:val="000000" w:themeColor="text1"/>
          <w:sz w:val="24"/>
          <w:szCs w:val="24"/>
          <w:u w:val="single"/>
        </w:rPr>
        <w:t>ato</w:t>
      </w:r>
    </w:p>
    <w:p w14:paraId="2CF51882" w14:textId="2E9642F2" w:rsidR="00C8670E" w:rsidRPr="00C8670E" w:rsidRDefault="00C8670E" w:rsidP="00C8670E">
      <w:pPr>
        <w:pStyle w:val="Odstavecseseznamem"/>
        <w:numPr>
          <w:ilvl w:val="0"/>
          <w:numId w:val="7"/>
        </w:numPr>
        <w:spacing w:after="0"/>
        <w:rPr>
          <w:rFonts w:eastAsia="Times New Roman" w:cstheme="minorHAnsi"/>
          <w:color w:val="000000" w:themeColor="text1"/>
          <w:sz w:val="24"/>
          <w:szCs w:val="24"/>
        </w:rPr>
      </w:pPr>
      <w:r w:rsidRPr="00C8670E">
        <w:rPr>
          <w:rFonts w:eastAsia="Times New Roman" w:cstheme="minorHAnsi"/>
          <w:b/>
          <w:color w:val="000000" w:themeColor="text1"/>
          <w:sz w:val="24"/>
          <w:szCs w:val="24"/>
          <w:u w:val="single"/>
        </w:rPr>
        <w:t xml:space="preserve"> slova poté opět složit</w:t>
      </w:r>
      <w:r w:rsidRPr="00C8670E">
        <w:rPr>
          <w:rFonts w:eastAsia="Times New Roman" w:cstheme="minorHAnsi"/>
          <w:color w:val="000000" w:themeColor="text1"/>
          <w:sz w:val="24"/>
          <w:szCs w:val="24"/>
        </w:rPr>
        <w:t xml:space="preserve"> – </w:t>
      </w:r>
      <w:proofErr w:type="spellStart"/>
      <w:r w:rsidRPr="00C8670E">
        <w:rPr>
          <w:rFonts w:eastAsia="Times New Roman" w:cstheme="minorHAnsi"/>
          <w:color w:val="000000" w:themeColor="text1"/>
          <w:sz w:val="24"/>
          <w:szCs w:val="24"/>
        </w:rPr>
        <w:t>p_e_s</w:t>
      </w:r>
      <w:proofErr w:type="spellEnd"/>
      <w:r w:rsidRPr="00C8670E">
        <w:rPr>
          <w:rFonts w:eastAsia="Times New Roman" w:cstheme="minorHAnsi"/>
          <w:color w:val="000000" w:themeColor="text1"/>
          <w:sz w:val="24"/>
          <w:szCs w:val="24"/>
        </w:rPr>
        <w:t xml:space="preserve">- pes, </w:t>
      </w:r>
      <w:proofErr w:type="spellStart"/>
      <w:r w:rsidRPr="00C8670E">
        <w:rPr>
          <w:rFonts w:eastAsia="Times New Roman" w:cstheme="minorHAnsi"/>
          <w:color w:val="000000" w:themeColor="text1"/>
          <w:sz w:val="24"/>
          <w:szCs w:val="24"/>
        </w:rPr>
        <w:t>l_e_s</w:t>
      </w:r>
      <w:proofErr w:type="spellEnd"/>
      <w:r w:rsidRPr="00C8670E">
        <w:rPr>
          <w:rFonts w:eastAsia="Times New Roman" w:cstheme="minorHAnsi"/>
          <w:color w:val="000000" w:themeColor="text1"/>
          <w:sz w:val="24"/>
          <w:szCs w:val="24"/>
        </w:rPr>
        <w:t xml:space="preserve"> – les…………</w:t>
      </w:r>
    </w:p>
    <w:p w14:paraId="528CCC2C" w14:textId="2E9642F2" w:rsidR="00C8670E" w:rsidRPr="007424CE" w:rsidRDefault="00C8670E" w:rsidP="00C8670E">
      <w:pPr>
        <w:pStyle w:val="Odstavecseseznamem"/>
        <w:numPr>
          <w:ilvl w:val="0"/>
          <w:numId w:val="7"/>
        </w:numPr>
        <w:spacing w:after="0"/>
        <w:rPr>
          <w:rFonts w:eastAsia="Times New Roman" w:cstheme="minorHAnsi"/>
          <w:color w:val="000000" w:themeColor="text1"/>
          <w:sz w:val="24"/>
          <w:szCs w:val="24"/>
        </w:rPr>
      </w:pPr>
      <w:r w:rsidRPr="00C8670E">
        <w:rPr>
          <w:rFonts w:eastAsia="Times New Roman" w:cstheme="minorHAnsi"/>
          <w:color w:val="000000" w:themeColor="text1"/>
          <w:sz w:val="24"/>
          <w:szCs w:val="24"/>
        </w:rPr>
        <w:t>pro lepší představu a pochopení přiložený odkaz</w:t>
      </w:r>
      <w:r>
        <w:rPr>
          <w:rFonts w:ascii="Times New Roman" w:eastAsia="Times New Roman" w:hAnsi="Times New Roman" w:cs="Times New Roman"/>
          <w:color w:val="000000" w:themeColor="text1"/>
          <w:sz w:val="20"/>
          <w:szCs w:val="20"/>
        </w:rPr>
        <w:t xml:space="preserve">- </w:t>
      </w:r>
      <w:hyperlink r:id="rId9" w:history="1">
        <w:r w:rsidRPr="00C8670E">
          <w:rPr>
            <w:color w:val="0000FF"/>
            <w:u w:val="single"/>
          </w:rPr>
          <w:t>Sluchová analýza a sy</w:t>
        </w:r>
        <w:r w:rsidRPr="00C8670E">
          <w:rPr>
            <w:color w:val="0000FF"/>
            <w:u w:val="single"/>
          </w:rPr>
          <w:t>ntéza slov - YouTube</w:t>
        </w:r>
      </w:hyperlink>
    </w:p>
    <w:p w14:paraId="42EF5055" w14:textId="77777777" w:rsidR="0291E7CB" w:rsidRPr="007424CE" w:rsidRDefault="0291E7CB" w:rsidP="0291E7CB">
      <w:pPr>
        <w:spacing w:after="0"/>
        <w:rPr>
          <w:rFonts w:eastAsia="Times New Roman" w:cstheme="minorHAnsi"/>
          <w:sz w:val="24"/>
          <w:szCs w:val="24"/>
        </w:rPr>
      </w:pPr>
    </w:p>
    <w:p w14:paraId="71E9B0C1" w14:textId="77777777" w:rsidR="0291E7CB"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u w:val="single"/>
        </w:rPr>
        <w:t>POZNÁVÁNÍ:</w:t>
      </w:r>
    </w:p>
    <w:p w14:paraId="2D2EE130" w14:textId="77777777" w:rsidR="0291E7CB" w:rsidRPr="007424CE" w:rsidRDefault="0291E7CB" w:rsidP="0291E7CB">
      <w:pPr>
        <w:rPr>
          <w:rFonts w:eastAsia="Times New Roman" w:cstheme="minorHAnsi"/>
          <w:b/>
          <w:bCs/>
          <w:color w:val="000000" w:themeColor="text1"/>
          <w:sz w:val="24"/>
          <w:szCs w:val="24"/>
        </w:rPr>
      </w:pPr>
      <w:r w:rsidRPr="007424CE">
        <w:rPr>
          <w:rFonts w:eastAsia="Times New Roman" w:cstheme="minorHAnsi"/>
          <w:b/>
          <w:bCs/>
          <w:color w:val="000000" w:themeColor="text1"/>
          <w:sz w:val="24"/>
          <w:szCs w:val="24"/>
        </w:rPr>
        <w:t xml:space="preserve">○ Cíle: </w:t>
      </w:r>
    </w:p>
    <w:p w14:paraId="7A81B8B0" w14:textId="77777777" w:rsidR="0291E7CB"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rPr>
        <w:t xml:space="preserve">-  </w:t>
      </w:r>
      <w:r w:rsidRPr="007424CE">
        <w:rPr>
          <w:rFonts w:eastAsia="Times New Roman" w:cstheme="minorHAnsi"/>
          <w:color w:val="000000" w:themeColor="text1"/>
          <w:sz w:val="24"/>
          <w:szCs w:val="24"/>
        </w:rPr>
        <w:t>rozvoj paměti, logického myšlení, upevňování poznatků</w:t>
      </w:r>
    </w:p>
    <w:p w14:paraId="5D97385D" w14:textId="77777777" w:rsidR="0291E7CB" w:rsidRPr="007424CE" w:rsidRDefault="0291E7CB" w:rsidP="0291E7CB">
      <w:pPr>
        <w:rPr>
          <w:rFonts w:eastAsia="Times New Roman" w:cstheme="minorHAnsi"/>
          <w:color w:val="000000" w:themeColor="text1"/>
          <w:sz w:val="24"/>
          <w:szCs w:val="24"/>
        </w:rPr>
      </w:pPr>
      <w:r w:rsidRPr="007424CE">
        <w:rPr>
          <w:rFonts w:eastAsia="Times New Roman" w:cstheme="minorHAnsi"/>
          <w:color w:val="000000" w:themeColor="text1"/>
          <w:sz w:val="24"/>
          <w:szCs w:val="24"/>
        </w:rPr>
        <w:t>- rozvoj zdravé zvědavosti dítěte a rozumových dovedností</w:t>
      </w:r>
    </w:p>
    <w:p w14:paraId="0D5A2E84" w14:textId="77777777" w:rsidR="0291E7CB" w:rsidRPr="007424CE" w:rsidRDefault="0291E7CB" w:rsidP="0291E7CB">
      <w:pPr>
        <w:rPr>
          <w:rFonts w:eastAsia="Times New Roman" w:cstheme="minorHAnsi"/>
          <w:color w:val="000000" w:themeColor="text1"/>
          <w:sz w:val="24"/>
          <w:szCs w:val="24"/>
        </w:rPr>
      </w:pPr>
      <w:r w:rsidRPr="007424CE">
        <w:rPr>
          <w:rFonts w:eastAsia="Times New Roman" w:cstheme="minorHAnsi"/>
          <w:color w:val="000000" w:themeColor="text1"/>
          <w:sz w:val="24"/>
          <w:szCs w:val="24"/>
        </w:rPr>
        <w:t>- poznávací schopnosti a funkce, představivost, fantazie a myšlenkové operace</w:t>
      </w:r>
    </w:p>
    <w:p w14:paraId="57B7328D" w14:textId="77777777" w:rsidR="0291E7CB" w:rsidRPr="007424CE" w:rsidRDefault="0291E7CB" w:rsidP="0291E7CB">
      <w:pPr>
        <w:spacing w:after="0"/>
        <w:rPr>
          <w:rFonts w:eastAsia="Times New Roman" w:cstheme="minorHAnsi"/>
          <w:color w:val="000000" w:themeColor="text1"/>
          <w:sz w:val="24"/>
          <w:szCs w:val="24"/>
        </w:rPr>
      </w:pPr>
    </w:p>
    <w:p w14:paraId="2A1B38B2" w14:textId="77777777" w:rsidR="009353DC" w:rsidRPr="007424CE" w:rsidRDefault="0291E7CB" w:rsidP="0291E7CB">
      <w:pPr>
        <w:pStyle w:val="Odstavecseseznamem"/>
        <w:numPr>
          <w:ilvl w:val="0"/>
          <w:numId w:val="3"/>
        </w:numPr>
        <w:rPr>
          <w:rFonts w:eastAsia="Times New Roman" w:cstheme="minorHAnsi"/>
          <w:color w:val="000000" w:themeColor="text1"/>
          <w:sz w:val="24"/>
          <w:szCs w:val="24"/>
        </w:rPr>
      </w:pPr>
      <w:r w:rsidRPr="007424CE">
        <w:rPr>
          <w:rFonts w:eastAsia="Times New Roman" w:cstheme="minorHAnsi"/>
          <w:b/>
          <w:bCs/>
          <w:i/>
          <w:iCs/>
          <w:color w:val="000000" w:themeColor="text1"/>
          <w:sz w:val="24"/>
          <w:szCs w:val="24"/>
        </w:rPr>
        <w:t>“Smrtka”</w:t>
      </w:r>
      <w:r w:rsidRPr="007424CE">
        <w:rPr>
          <w:rFonts w:eastAsia="Times New Roman" w:cstheme="minorHAnsi"/>
          <w:color w:val="000000" w:themeColor="text1"/>
          <w:sz w:val="24"/>
          <w:szCs w:val="24"/>
        </w:rPr>
        <w:t xml:space="preserve"> - Shlédnutí pohádky “chaloupka na vršku - jak se Andulka bála smrtky” </w:t>
      </w:r>
      <w:hyperlink r:id="rId10">
        <w:r w:rsidRPr="007424CE">
          <w:rPr>
            <w:rStyle w:val="Hypertextovodkaz"/>
            <w:rFonts w:eastAsia="Times New Roman" w:cstheme="minorHAnsi"/>
            <w:sz w:val="24"/>
            <w:szCs w:val="24"/>
          </w:rPr>
          <w:t>https://www.youtube.com/watch?v=l9gI7HsJybU&amp;list=PLTHuqoc0y_Xyq05LPMvVs-IATL3ioiZuJ&amp;index=3&amp;ab_channel=Ve%C4%8Dern%C3%AD%C4%8Dekanejkr%C3%A1sn%C4%9Bj%C5%A1%C3%ADpoh%C3%A1dky</w:t>
        </w:r>
      </w:hyperlink>
      <w:r w:rsidRPr="007424CE">
        <w:rPr>
          <w:rFonts w:eastAsia="Times New Roman" w:cstheme="minorHAnsi"/>
          <w:color w:val="000000" w:themeColor="text1"/>
          <w:sz w:val="24"/>
          <w:szCs w:val="24"/>
        </w:rPr>
        <w:t xml:space="preserve"> - jak to bývalo na jaře, co symbolizuje smrtka, proč se vynášela...? Zapamatuji si básničky a pranostiky řečené v pohádce? Zapojení prarodičů a rodičů - vynášeli také Moranu? Jak?</w:t>
      </w:r>
    </w:p>
    <w:p w14:paraId="715AC699" w14:textId="23D587C1" w:rsidR="009353DC" w:rsidRPr="007424CE" w:rsidRDefault="0291E7CB" w:rsidP="0291E7CB">
      <w:pPr>
        <w:pStyle w:val="Odstavecseseznamem"/>
        <w:numPr>
          <w:ilvl w:val="0"/>
          <w:numId w:val="3"/>
        </w:numPr>
        <w:rPr>
          <w:rFonts w:eastAsia="Times New Roman" w:cstheme="minorHAnsi"/>
          <w:color w:val="000000" w:themeColor="text1"/>
          <w:sz w:val="24"/>
          <w:szCs w:val="24"/>
        </w:rPr>
      </w:pPr>
      <w:r w:rsidRPr="007424CE">
        <w:rPr>
          <w:rFonts w:eastAsia="Times New Roman" w:cstheme="minorHAnsi"/>
          <w:b/>
          <w:bCs/>
          <w:i/>
          <w:iCs/>
          <w:color w:val="000000" w:themeColor="text1"/>
          <w:sz w:val="24"/>
          <w:szCs w:val="24"/>
        </w:rPr>
        <w:t>Pokus</w:t>
      </w:r>
      <w:r w:rsidRPr="007424CE">
        <w:rPr>
          <w:rFonts w:eastAsia="Times New Roman" w:cstheme="minorHAnsi"/>
          <w:color w:val="000000" w:themeColor="text1"/>
          <w:sz w:val="24"/>
          <w:szCs w:val="24"/>
        </w:rPr>
        <w:t xml:space="preserve"> – </w:t>
      </w:r>
      <w:r w:rsidR="00347207">
        <w:rPr>
          <w:rFonts w:eastAsia="Times New Roman" w:cstheme="minorHAnsi"/>
          <w:color w:val="000000" w:themeColor="text1"/>
          <w:sz w:val="24"/>
          <w:szCs w:val="24"/>
        </w:rPr>
        <w:t xml:space="preserve">setí </w:t>
      </w:r>
      <w:r w:rsidRPr="007424CE">
        <w:rPr>
          <w:rFonts w:eastAsia="Times New Roman" w:cstheme="minorHAnsi"/>
          <w:color w:val="000000" w:themeColor="text1"/>
          <w:sz w:val="24"/>
          <w:szCs w:val="24"/>
        </w:rPr>
        <w:t>osení a pozorovat růst. Starat se o ně - dostatečně zalévat</w:t>
      </w:r>
      <w:r w:rsidR="00347207">
        <w:rPr>
          <w:rFonts w:eastAsia="Times New Roman" w:cstheme="minorHAnsi"/>
          <w:color w:val="000000" w:themeColor="text1"/>
          <w:sz w:val="24"/>
          <w:szCs w:val="24"/>
        </w:rPr>
        <w:t xml:space="preserve">, ale </w:t>
      </w:r>
      <w:r w:rsidRPr="007424CE">
        <w:rPr>
          <w:rFonts w:eastAsia="Times New Roman" w:cstheme="minorHAnsi"/>
          <w:color w:val="000000" w:themeColor="text1"/>
          <w:sz w:val="24"/>
          <w:szCs w:val="24"/>
        </w:rPr>
        <w:t xml:space="preserve">nepřelít. </w:t>
      </w:r>
      <w:r w:rsidR="00347207">
        <w:rPr>
          <w:rFonts w:eastAsia="Times New Roman" w:cstheme="minorHAnsi"/>
          <w:color w:val="000000" w:themeColor="text1"/>
          <w:sz w:val="24"/>
          <w:szCs w:val="24"/>
        </w:rPr>
        <w:t xml:space="preserve">Děti si mohou vzít na pomoc staršího sourozence nebo rodiče. </w:t>
      </w:r>
      <w:r w:rsidRPr="007424CE">
        <w:rPr>
          <w:rFonts w:eastAsia="Times New Roman" w:cstheme="minorHAnsi"/>
          <w:color w:val="000000" w:themeColor="text1"/>
          <w:sz w:val="24"/>
          <w:szCs w:val="24"/>
        </w:rPr>
        <w:t xml:space="preserve"> </w:t>
      </w:r>
    </w:p>
    <w:p w14:paraId="4281D5CA" w14:textId="77777777" w:rsidR="00FE10C6" w:rsidRPr="007424CE" w:rsidRDefault="00FE10C6" w:rsidP="00FE10C6">
      <w:pPr>
        <w:pStyle w:val="Odstavecseseznamem"/>
        <w:numPr>
          <w:ilvl w:val="0"/>
          <w:numId w:val="3"/>
        </w:numPr>
        <w:rPr>
          <w:rFonts w:eastAsia="Times New Roman" w:cstheme="minorHAnsi"/>
          <w:b/>
          <w:bCs/>
          <w:i/>
          <w:iCs/>
          <w:color w:val="000000" w:themeColor="text1"/>
          <w:sz w:val="24"/>
          <w:szCs w:val="24"/>
        </w:rPr>
      </w:pPr>
      <w:r w:rsidRPr="007424CE">
        <w:rPr>
          <w:rFonts w:eastAsia="Times New Roman" w:cstheme="minorHAnsi"/>
          <w:b/>
          <w:bCs/>
          <w:i/>
          <w:iCs/>
          <w:color w:val="000000" w:themeColor="text1"/>
          <w:sz w:val="24"/>
          <w:szCs w:val="24"/>
        </w:rPr>
        <w:t xml:space="preserve"> </w:t>
      </w:r>
      <w:r w:rsidR="0291E7CB" w:rsidRPr="007424CE">
        <w:rPr>
          <w:rFonts w:eastAsia="Times New Roman" w:cstheme="minorHAnsi"/>
          <w:b/>
          <w:bCs/>
          <w:i/>
          <w:iCs/>
          <w:color w:val="000000" w:themeColor="text1"/>
          <w:sz w:val="24"/>
          <w:szCs w:val="24"/>
        </w:rPr>
        <w:t>„Vůně jara“</w:t>
      </w:r>
      <w:r w:rsidR="0291E7CB" w:rsidRPr="007424CE">
        <w:rPr>
          <w:rFonts w:eastAsia="Times New Roman" w:cstheme="minorHAnsi"/>
          <w:color w:val="000000" w:themeColor="text1"/>
          <w:sz w:val="24"/>
          <w:szCs w:val="24"/>
        </w:rPr>
        <w:t xml:space="preserve"> – jak nám voní jaro? Pokus při pobytu venku – děti se zavřenýma očima vdechují okolní vzduch a popisují, jak voní. Voní jinak, nebo stejně jako zima? Dokážete popsat rozdíl? - poznávání pomocí dalších smyslů (sluch, teplejší vzduch, tvrdost země pod rukama...)</w:t>
      </w:r>
    </w:p>
    <w:p w14:paraId="09F38A1E" w14:textId="77777777" w:rsidR="00FE10C6" w:rsidRPr="007424CE" w:rsidRDefault="00FE10C6" w:rsidP="00FE10C6">
      <w:pPr>
        <w:rPr>
          <w:rFonts w:eastAsia="Times New Roman" w:cstheme="minorHAnsi"/>
          <w:b/>
          <w:bCs/>
          <w:iCs/>
          <w:color w:val="000000" w:themeColor="text1"/>
          <w:sz w:val="24"/>
          <w:szCs w:val="24"/>
          <w:u w:val="single"/>
        </w:rPr>
      </w:pPr>
      <w:r w:rsidRPr="007424CE">
        <w:rPr>
          <w:rFonts w:eastAsia="Times New Roman" w:cstheme="minorHAnsi"/>
          <w:b/>
          <w:bCs/>
          <w:iCs/>
          <w:color w:val="000000" w:themeColor="text1"/>
          <w:sz w:val="24"/>
          <w:szCs w:val="24"/>
          <w:u w:val="single"/>
        </w:rPr>
        <w:t>MATEMATICKÉ PŘEDSTAVY</w:t>
      </w:r>
    </w:p>
    <w:p w14:paraId="5F064B4E" w14:textId="6F848155" w:rsidR="009353DC" w:rsidRPr="007424CE" w:rsidRDefault="0291E7CB" w:rsidP="00FE10C6">
      <w:pPr>
        <w:pStyle w:val="Odstavecseseznamem"/>
        <w:numPr>
          <w:ilvl w:val="0"/>
          <w:numId w:val="9"/>
        </w:numPr>
        <w:rPr>
          <w:rFonts w:eastAsia="Times New Roman" w:cstheme="minorHAnsi"/>
          <w:b/>
          <w:bCs/>
          <w:i/>
          <w:iCs/>
          <w:color w:val="000000" w:themeColor="text1"/>
          <w:sz w:val="24"/>
          <w:szCs w:val="24"/>
        </w:rPr>
      </w:pPr>
      <w:r w:rsidRPr="007424CE">
        <w:rPr>
          <w:rFonts w:eastAsia="Times New Roman" w:cstheme="minorHAnsi"/>
          <w:color w:val="000000" w:themeColor="text1"/>
          <w:sz w:val="24"/>
          <w:szCs w:val="24"/>
        </w:rPr>
        <w:t>rozložení čísel na menší (např. 4 = 2 a 2</w:t>
      </w:r>
      <w:r w:rsidR="00E50541">
        <w:rPr>
          <w:rFonts w:eastAsia="Times New Roman" w:cstheme="minorHAnsi"/>
          <w:color w:val="000000" w:themeColor="text1"/>
          <w:sz w:val="24"/>
          <w:szCs w:val="24"/>
        </w:rPr>
        <w:t>, 4 = 3 a 1,</w:t>
      </w:r>
      <w:r w:rsidRPr="007424CE">
        <w:rPr>
          <w:rFonts w:eastAsia="Times New Roman" w:cstheme="minorHAnsi"/>
          <w:color w:val="000000" w:themeColor="text1"/>
          <w:sz w:val="24"/>
          <w:szCs w:val="24"/>
        </w:rPr>
        <w:t>...) s využitím napsaných čísel, nebo kostek. (dám před dítě 4 kostky. 2 zakryju. Kolik kostek mi zbylo? Dám na zem 2 kostky, chci 4, kolik kostek musí dítě doplnit?) pro předškoláky je vhodná práce s čísly (mám na papíře napsánu řadu od 1 do 10, nejlépe 2x. Vyberu číslo 6 – z jakých čísel se skládá, která čísla k ní mohu přiřadit? - 3+3, 2+4, 5+1)</w:t>
      </w:r>
    </w:p>
    <w:p w14:paraId="0F83E833" w14:textId="77777777" w:rsidR="009353DC" w:rsidRPr="007424CE" w:rsidRDefault="0291E7CB" w:rsidP="0291E7CB">
      <w:pPr>
        <w:pStyle w:val="Odstavecseseznamem"/>
        <w:numPr>
          <w:ilvl w:val="0"/>
          <w:numId w:val="3"/>
        </w:numPr>
        <w:rPr>
          <w:rFonts w:eastAsia="Times New Roman" w:cstheme="minorHAnsi"/>
          <w:color w:val="000000" w:themeColor="text1"/>
          <w:sz w:val="24"/>
          <w:szCs w:val="24"/>
        </w:rPr>
      </w:pPr>
      <w:r w:rsidRPr="007424CE">
        <w:rPr>
          <w:rFonts w:eastAsia="Times New Roman" w:cstheme="minorHAnsi"/>
          <w:color w:val="000000" w:themeColor="text1"/>
          <w:sz w:val="24"/>
          <w:szCs w:val="24"/>
        </w:rPr>
        <w:t>Najdi doma takový předmět, který má barvu jako slunce (žlutou), tráva(zelenou), obloha (modrou) atd. Najdi předměty, které mají stejný tvar jako slunce (kulatý), okno (čtverec), stůl (obdélník)...a spočítej, kolik si jich našel</w:t>
      </w:r>
    </w:p>
    <w:p w14:paraId="526F9F7A" w14:textId="77777777" w:rsidR="009353DC" w:rsidRPr="007424CE" w:rsidRDefault="0291E7CB" w:rsidP="0291E7CB">
      <w:pPr>
        <w:pStyle w:val="Odstavecseseznamem"/>
        <w:numPr>
          <w:ilvl w:val="0"/>
          <w:numId w:val="3"/>
        </w:numPr>
        <w:rPr>
          <w:rFonts w:eastAsia="Times New Roman" w:cstheme="minorHAnsi"/>
          <w:color w:val="000000" w:themeColor="text1"/>
          <w:sz w:val="24"/>
          <w:szCs w:val="24"/>
        </w:rPr>
      </w:pPr>
      <w:r w:rsidRPr="007424CE">
        <w:rPr>
          <w:rFonts w:eastAsia="Times New Roman" w:cstheme="minorHAnsi"/>
          <w:b/>
          <w:bCs/>
          <w:i/>
          <w:iCs/>
          <w:color w:val="000000" w:themeColor="text1"/>
          <w:sz w:val="24"/>
          <w:szCs w:val="24"/>
        </w:rPr>
        <w:t>Stolování</w:t>
      </w:r>
      <w:r w:rsidRPr="007424CE">
        <w:rPr>
          <w:rFonts w:eastAsia="Times New Roman" w:cstheme="minorHAnsi"/>
          <w:color w:val="000000" w:themeColor="text1"/>
          <w:sz w:val="24"/>
          <w:szCs w:val="24"/>
        </w:rPr>
        <w:t xml:space="preserve"> - jak drží příbor maminka s tátou? Jak ho držíš ty? Správný úchop lžíce, nože a vidličky - držím ve správné ruce, ne jako “krteček lopatku” atd.</w:t>
      </w:r>
    </w:p>
    <w:p w14:paraId="1F45F8F1" w14:textId="77777777" w:rsidR="009353DC"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u w:val="single"/>
        </w:rPr>
        <w:t>ESTETIKA:</w:t>
      </w:r>
    </w:p>
    <w:p w14:paraId="5A6C056C" w14:textId="77777777" w:rsidR="009353DC"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rPr>
        <w:t xml:space="preserve">○ Cíle:  - </w:t>
      </w:r>
      <w:r w:rsidRPr="007424CE">
        <w:rPr>
          <w:rFonts w:eastAsia="Times New Roman" w:cstheme="minorHAnsi"/>
          <w:color w:val="000000" w:themeColor="text1"/>
          <w:sz w:val="24"/>
          <w:szCs w:val="24"/>
        </w:rPr>
        <w:t>naučit se nazpaměť krátké texty, úmyslně si je zapamatovat a vybavit</w:t>
      </w:r>
    </w:p>
    <w:p w14:paraId="7D18F232" w14:textId="77777777" w:rsidR="009353DC" w:rsidRPr="007424CE" w:rsidRDefault="0291E7CB" w:rsidP="0291E7CB">
      <w:pPr>
        <w:rPr>
          <w:rFonts w:eastAsia="Times New Roman" w:cstheme="minorHAnsi"/>
          <w:color w:val="000000" w:themeColor="text1"/>
          <w:sz w:val="24"/>
          <w:szCs w:val="24"/>
        </w:rPr>
      </w:pPr>
      <w:r w:rsidRPr="007424CE">
        <w:rPr>
          <w:rFonts w:eastAsia="Times New Roman" w:cstheme="minorHAnsi"/>
          <w:color w:val="000000" w:themeColor="text1"/>
          <w:sz w:val="24"/>
          <w:szCs w:val="24"/>
        </w:rPr>
        <w:t xml:space="preserve">              -  učit se nová slova a aktivně je používat (ptát se na slova, kterým nerozumí) </w:t>
      </w:r>
    </w:p>
    <w:p w14:paraId="411072EE" w14:textId="77777777" w:rsidR="009353DC" w:rsidRPr="007424CE" w:rsidRDefault="0291E7CB" w:rsidP="0291E7CB">
      <w:pPr>
        <w:ind w:firstLine="708"/>
        <w:rPr>
          <w:rFonts w:eastAsia="Times New Roman" w:cstheme="minorHAnsi"/>
          <w:color w:val="000000" w:themeColor="text1"/>
          <w:sz w:val="24"/>
          <w:szCs w:val="24"/>
        </w:rPr>
      </w:pPr>
      <w:r w:rsidRPr="007424CE">
        <w:rPr>
          <w:rFonts w:eastAsia="Times New Roman" w:cstheme="minorHAnsi"/>
          <w:color w:val="000000" w:themeColor="text1"/>
          <w:sz w:val="24"/>
          <w:szCs w:val="24"/>
        </w:rPr>
        <w:t>-  správná artikulace, ovládání dechu, tempa řeči, hlasitosti</w:t>
      </w:r>
    </w:p>
    <w:p w14:paraId="2F15FD96" w14:textId="5B8835A3" w:rsidR="009353DC" w:rsidRPr="007424CE" w:rsidRDefault="0291E7CB" w:rsidP="0291E7CB">
      <w:pPr>
        <w:pStyle w:val="Odstavecseseznamem"/>
        <w:numPr>
          <w:ilvl w:val="0"/>
          <w:numId w:val="1"/>
        </w:numPr>
        <w:rPr>
          <w:rFonts w:eastAsia="Times New Roman" w:cstheme="minorHAnsi"/>
          <w:color w:val="000000" w:themeColor="text1"/>
          <w:sz w:val="24"/>
          <w:szCs w:val="24"/>
        </w:rPr>
      </w:pPr>
      <w:r w:rsidRPr="007424CE">
        <w:rPr>
          <w:rFonts w:eastAsia="Times New Roman" w:cstheme="minorHAnsi"/>
          <w:color w:val="000000" w:themeColor="text1"/>
          <w:sz w:val="24"/>
          <w:szCs w:val="24"/>
        </w:rPr>
        <w:t xml:space="preserve">Seznámení s písní a tancem na “jaro, léto, podzim, zima” od Míši Růžičkové a jejich případné nacvičení - tanec podle předlohy: </w:t>
      </w:r>
      <w:hyperlink r:id="rId11">
        <w:r w:rsidRPr="007424CE">
          <w:rPr>
            <w:rStyle w:val="Hypertextovodkaz"/>
            <w:rFonts w:eastAsia="Times New Roman" w:cstheme="minorHAnsi"/>
            <w:sz w:val="24"/>
            <w:szCs w:val="24"/>
          </w:rPr>
          <w:t>https://www.youtube.com/watch?v=Mp8NO5Sy5QE&amp;ab_channel=M%C3%AD%C5%A1aR%C5%AF%C5%BEi%C4%8Dkov%C3%A1</w:t>
        </w:r>
      </w:hyperlink>
      <w:r w:rsidRPr="007424CE">
        <w:rPr>
          <w:rFonts w:eastAsia="Times New Roman" w:cstheme="minorHAnsi"/>
          <w:sz w:val="24"/>
          <w:szCs w:val="24"/>
        </w:rPr>
        <w:t xml:space="preserve"> </w:t>
      </w:r>
    </w:p>
    <w:p w14:paraId="79AE3742" w14:textId="5E63E71B" w:rsidR="009353DC" w:rsidRPr="007424CE" w:rsidRDefault="0291E7CB" w:rsidP="0291E7CB">
      <w:pPr>
        <w:pStyle w:val="Odstavecseseznamem"/>
        <w:numPr>
          <w:ilvl w:val="0"/>
          <w:numId w:val="1"/>
        </w:numPr>
        <w:rPr>
          <w:rFonts w:eastAsia="Times New Roman" w:cstheme="minorHAnsi"/>
          <w:color w:val="000000" w:themeColor="text1"/>
          <w:sz w:val="24"/>
          <w:szCs w:val="24"/>
        </w:rPr>
      </w:pPr>
      <w:r w:rsidRPr="007424CE">
        <w:rPr>
          <w:rFonts w:eastAsia="Times New Roman" w:cstheme="minorHAnsi"/>
          <w:color w:val="000000" w:themeColor="text1"/>
          <w:sz w:val="24"/>
          <w:szCs w:val="24"/>
        </w:rPr>
        <w:t xml:space="preserve">artikulační a dechová cvičení: pořádně se nadechneme jako balon a prudce, rázně vydechneme, pořádně se nadechneme a kdo vydrží vydechovat déle? Nadechneme se </w:t>
      </w:r>
      <w:r w:rsidR="0006193B">
        <w:rPr>
          <w:rFonts w:eastAsia="Times New Roman" w:cstheme="minorHAnsi"/>
          <w:color w:val="000000" w:themeColor="text1"/>
          <w:sz w:val="24"/>
          <w:szCs w:val="24"/>
        </w:rPr>
        <w:t>do bříška</w:t>
      </w:r>
      <w:r w:rsidRPr="007424CE">
        <w:rPr>
          <w:rFonts w:eastAsia="Times New Roman" w:cstheme="minorHAnsi"/>
          <w:color w:val="000000" w:themeColor="text1"/>
          <w:sz w:val="24"/>
          <w:szCs w:val="24"/>
        </w:rPr>
        <w:t>, nastavíme dlaň a představíme si, že v ní máme květinu - lehce foukneme tak, aby se ani lístek nepohnul, foukneme prudce tak, aby květina dolétla co nejdál. Otevíráme ústa co nejvíce dokořán, vyplázneme jazyk, olízneme horní a dolní ret, horní a dolní zuby, dáme jazyk nalevo a napravo, zkusíme jazykem olíznout bradu a nos, zamlaskáme jako čuník, zaklapeme jazykem o patro (jako kůň),  Bzučíme jako čmelák - co nejhlouběji/co nejvýše, na bzz si vyzpíváme stupnici nahoru, poté dolu. Všechny cviky opakujeme nejméně 5x.</w:t>
      </w:r>
    </w:p>
    <w:p w14:paraId="2B8AE207" w14:textId="77777777" w:rsidR="009353DC"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u w:val="single"/>
        </w:rPr>
        <w:t>PRACOVNÍ ČINNOSTI:</w:t>
      </w:r>
    </w:p>
    <w:p w14:paraId="0A0DF48C" w14:textId="77777777" w:rsidR="009353DC" w:rsidRPr="007424CE" w:rsidRDefault="0291E7CB" w:rsidP="0291E7CB">
      <w:pPr>
        <w:rPr>
          <w:rFonts w:eastAsia="Times New Roman" w:cstheme="minorHAnsi"/>
          <w:color w:val="000000" w:themeColor="text1"/>
          <w:sz w:val="24"/>
          <w:szCs w:val="24"/>
        </w:rPr>
      </w:pPr>
      <w:r w:rsidRPr="007424CE">
        <w:rPr>
          <w:rFonts w:eastAsia="Times New Roman" w:cstheme="minorHAnsi"/>
          <w:b/>
          <w:bCs/>
          <w:color w:val="000000" w:themeColor="text1"/>
          <w:sz w:val="24"/>
          <w:szCs w:val="24"/>
        </w:rPr>
        <w:t>Cíle:</w:t>
      </w:r>
      <w:r w:rsidRPr="007424CE">
        <w:rPr>
          <w:rFonts w:eastAsia="Times New Roman" w:cstheme="minorHAnsi"/>
          <w:color w:val="000000" w:themeColor="text1"/>
          <w:sz w:val="24"/>
          <w:szCs w:val="24"/>
        </w:rPr>
        <w:t xml:space="preserve"> - podporovat a rozvíjet estetické cítění dítěte/ rozvoj fantazie dítěte</w:t>
      </w:r>
    </w:p>
    <w:p w14:paraId="546B55B5" w14:textId="77777777" w:rsidR="009353DC" w:rsidRPr="007424CE" w:rsidRDefault="0291E7CB" w:rsidP="0291E7CB">
      <w:pPr>
        <w:rPr>
          <w:rFonts w:eastAsia="Times New Roman" w:cstheme="minorHAnsi"/>
          <w:color w:val="000000" w:themeColor="text1"/>
          <w:sz w:val="24"/>
          <w:szCs w:val="24"/>
        </w:rPr>
      </w:pPr>
      <w:r w:rsidRPr="007424CE">
        <w:rPr>
          <w:rFonts w:eastAsia="Times New Roman" w:cstheme="minorHAnsi"/>
          <w:color w:val="000000" w:themeColor="text1"/>
          <w:sz w:val="24"/>
          <w:szCs w:val="24"/>
        </w:rPr>
        <w:t xml:space="preserve">            -  rozvoj manipulačních dovedností, jemné motoriky</w:t>
      </w:r>
    </w:p>
    <w:p w14:paraId="34C3D918" w14:textId="720907C1" w:rsidR="009353DC" w:rsidRPr="007424CE" w:rsidRDefault="0291E7CB" w:rsidP="0291E7CB">
      <w:pPr>
        <w:ind w:firstLine="708"/>
        <w:rPr>
          <w:rFonts w:eastAsia="Times New Roman" w:cstheme="minorHAnsi"/>
          <w:color w:val="000000" w:themeColor="text1"/>
          <w:sz w:val="24"/>
          <w:szCs w:val="24"/>
        </w:rPr>
      </w:pPr>
      <w:r w:rsidRPr="007424CE">
        <w:rPr>
          <w:rFonts w:eastAsia="Times New Roman" w:cstheme="minorHAnsi"/>
          <w:color w:val="000000" w:themeColor="text1"/>
          <w:sz w:val="24"/>
          <w:szCs w:val="24"/>
        </w:rPr>
        <w:t>- práce s papírem, nůžkami, št</w:t>
      </w:r>
      <w:r w:rsidR="0006193B">
        <w:rPr>
          <w:rFonts w:eastAsia="Times New Roman" w:cstheme="minorHAnsi"/>
          <w:color w:val="000000" w:themeColor="text1"/>
          <w:sz w:val="24"/>
          <w:szCs w:val="24"/>
        </w:rPr>
        <w:t>ě</w:t>
      </w:r>
      <w:r w:rsidRPr="007424CE">
        <w:rPr>
          <w:rFonts w:eastAsia="Times New Roman" w:cstheme="minorHAnsi"/>
          <w:color w:val="000000" w:themeColor="text1"/>
          <w:sz w:val="24"/>
          <w:szCs w:val="24"/>
        </w:rPr>
        <w:t>tcem</w:t>
      </w:r>
      <w:r w:rsidR="0006193B">
        <w:rPr>
          <w:rFonts w:eastAsia="Times New Roman" w:cstheme="minorHAnsi"/>
          <w:color w:val="000000" w:themeColor="text1"/>
          <w:sz w:val="24"/>
          <w:szCs w:val="24"/>
        </w:rPr>
        <w:t xml:space="preserve"> – správný úchop</w:t>
      </w:r>
    </w:p>
    <w:p w14:paraId="586C4D7A" w14:textId="0B47C4EB" w:rsidR="009353DC" w:rsidRPr="007424CE" w:rsidRDefault="0291E7CB" w:rsidP="0291E7CB">
      <w:pPr>
        <w:pStyle w:val="Odstavecseseznamem"/>
        <w:numPr>
          <w:ilvl w:val="0"/>
          <w:numId w:val="5"/>
        </w:numPr>
        <w:rPr>
          <w:rFonts w:eastAsia="Times New Roman" w:cstheme="minorHAnsi"/>
          <w:b/>
          <w:bCs/>
          <w:i/>
          <w:iCs/>
          <w:color w:val="000000" w:themeColor="text1"/>
          <w:sz w:val="24"/>
          <w:szCs w:val="24"/>
        </w:rPr>
      </w:pPr>
      <w:r w:rsidRPr="007424CE">
        <w:rPr>
          <w:rFonts w:eastAsia="Times New Roman" w:cstheme="minorHAnsi"/>
          <w:b/>
          <w:bCs/>
          <w:i/>
          <w:iCs/>
          <w:color w:val="000000" w:themeColor="text1"/>
          <w:sz w:val="24"/>
          <w:szCs w:val="24"/>
        </w:rPr>
        <w:t>“s</w:t>
      </w:r>
      <w:r w:rsidR="0006193B">
        <w:rPr>
          <w:rFonts w:eastAsia="Times New Roman" w:cstheme="minorHAnsi"/>
          <w:b/>
          <w:bCs/>
          <w:i/>
          <w:iCs/>
          <w:color w:val="000000" w:themeColor="text1"/>
          <w:sz w:val="24"/>
          <w:szCs w:val="24"/>
        </w:rPr>
        <w:t>o</w:t>
      </w:r>
      <w:r w:rsidRPr="007424CE">
        <w:rPr>
          <w:rFonts w:eastAsia="Times New Roman" w:cstheme="minorHAnsi"/>
          <w:b/>
          <w:bCs/>
          <w:i/>
          <w:iCs/>
          <w:color w:val="000000" w:themeColor="text1"/>
          <w:sz w:val="24"/>
          <w:szCs w:val="24"/>
        </w:rPr>
        <w:t>va”</w:t>
      </w:r>
      <w:r w:rsidRPr="007424CE">
        <w:rPr>
          <w:rFonts w:eastAsia="Times New Roman" w:cstheme="minorHAnsi"/>
          <w:color w:val="000000" w:themeColor="text1"/>
          <w:sz w:val="24"/>
          <w:szCs w:val="24"/>
        </w:rPr>
        <w:t xml:space="preserve"> - práce s barevným papírem. Děti si z barevného papíru vystřihnou obrys sovy a nastřihnou jí na proužky. z jiného papíru vystřihnou úzké proužky, které poté provlékají. Sovu dozdobí (viz. Příloha). Děti budou stříhat i lepit co nejvíce samy. Úchop nůžek a správný postup lepení je důležitý. Rodiče dětem předkreslí obrys sovy a tužkou naznačí linie, podle kterých bude dítě vystřihovat proužky. Proužky proplétá dítě také samo</w:t>
      </w:r>
    </w:p>
    <w:p w14:paraId="4DE52067" w14:textId="71C8AF31" w:rsidR="009353DC" w:rsidRPr="007424CE" w:rsidRDefault="0291E7CB" w:rsidP="0291E7CB">
      <w:pPr>
        <w:pStyle w:val="Odstavecseseznamem"/>
        <w:numPr>
          <w:ilvl w:val="0"/>
          <w:numId w:val="5"/>
        </w:numPr>
        <w:rPr>
          <w:rFonts w:eastAsia="Times New Roman" w:cstheme="minorHAnsi"/>
          <w:b/>
          <w:bCs/>
          <w:i/>
          <w:iCs/>
          <w:color w:val="000000" w:themeColor="text1"/>
          <w:sz w:val="24"/>
          <w:szCs w:val="24"/>
        </w:rPr>
      </w:pPr>
      <w:r w:rsidRPr="007424CE">
        <w:rPr>
          <w:rFonts w:eastAsia="Times New Roman" w:cstheme="minorHAnsi"/>
          <w:b/>
          <w:bCs/>
          <w:i/>
          <w:iCs/>
          <w:color w:val="000000" w:themeColor="text1"/>
          <w:sz w:val="24"/>
          <w:szCs w:val="24"/>
        </w:rPr>
        <w:t>“květiny”</w:t>
      </w:r>
      <w:r w:rsidRPr="007424CE">
        <w:rPr>
          <w:rFonts w:eastAsia="Times New Roman" w:cstheme="minorHAnsi"/>
          <w:color w:val="000000" w:themeColor="text1"/>
          <w:sz w:val="24"/>
          <w:szCs w:val="24"/>
        </w:rPr>
        <w:t xml:space="preserve"> - nastřihněte ruličku od toaletního papíru. Jednotlivé “plátky” potřete ob</w:t>
      </w:r>
      <w:r w:rsidR="001D2895" w:rsidRPr="007424CE">
        <w:rPr>
          <w:rFonts w:eastAsia="Times New Roman" w:cstheme="minorHAnsi"/>
          <w:color w:val="000000" w:themeColor="text1"/>
          <w:sz w:val="24"/>
          <w:szCs w:val="24"/>
        </w:rPr>
        <w:t xml:space="preserve">líbenou temperou, vodovou barvou </w:t>
      </w:r>
      <w:r w:rsidRPr="007424CE">
        <w:rPr>
          <w:rFonts w:eastAsia="Times New Roman" w:cstheme="minorHAnsi"/>
          <w:color w:val="000000" w:themeColor="text1"/>
          <w:sz w:val="24"/>
          <w:szCs w:val="24"/>
        </w:rPr>
        <w:t>a obtiskněte na papír. Dokreslete střed, stonek, trávu a nebe (viz. Příloha)</w:t>
      </w:r>
    </w:p>
    <w:p w14:paraId="6A18FC83" w14:textId="77777777" w:rsidR="009353DC" w:rsidRPr="007424CE" w:rsidRDefault="0291E7CB" w:rsidP="0291E7CB">
      <w:pPr>
        <w:pStyle w:val="Odstavecseseznamem"/>
        <w:numPr>
          <w:ilvl w:val="0"/>
          <w:numId w:val="5"/>
        </w:numPr>
        <w:rPr>
          <w:rFonts w:eastAsia="Times New Roman" w:cstheme="minorHAnsi"/>
          <w:b/>
          <w:bCs/>
          <w:i/>
          <w:iCs/>
          <w:color w:val="000000" w:themeColor="text1"/>
          <w:sz w:val="24"/>
          <w:szCs w:val="24"/>
        </w:rPr>
      </w:pPr>
      <w:r w:rsidRPr="007424CE">
        <w:rPr>
          <w:rFonts w:eastAsia="Times New Roman" w:cstheme="minorHAnsi"/>
          <w:b/>
          <w:bCs/>
          <w:i/>
          <w:iCs/>
          <w:color w:val="000000" w:themeColor="text1"/>
          <w:sz w:val="24"/>
          <w:szCs w:val="24"/>
        </w:rPr>
        <w:t>“Čáp"</w:t>
      </w:r>
      <w:r w:rsidRPr="007424CE">
        <w:rPr>
          <w:rFonts w:eastAsia="Times New Roman" w:cstheme="minorHAnsi"/>
          <w:color w:val="000000" w:themeColor="text1"/>
          <w:sz w:val="24"/>
          <w:szCs w:val="24"/>
        </w:rPr>
        <w:t xml:space="preserve"> - vezměte 2 vatové tampony a přilepte ho na špejli jako hlavu čápa tak, aby byla špejle mezi tampony (udělejte z nich sendvič). Další dolepte kousek níže jako tělo. Z červeného papíru vystřihněte zobák a přilepte na “hlavu”. Z černého vystřihněte křídlo a přilepte na tělo. Špejli můžete zapíchnout do květináče k oblíbené květině</w:t>
      </w:r>
    </w:p>
    <w:p w14:paraId="5B9C1969" w14:textId="77777777" w:rsidR="009353DC" w:rsidRDefault="001D2895" w:rsidP="0291E7CB">
      <w:pPr>
        <w:rPr>
          <w:rFonts w:eastAsiaTheme="minorEastAsia"/>
          <w:color w:val="000000" w:themeColor="text1"/>
          <w:sz w:val="24"/>
          <w:szCs w:val="24"/>
        </w:rPr>
      </w:pPr>
      <w:r>
        <w:t>1)</w:t>
      </w:r>
      <w:r w:rsidR="0291E7CB">
        <w:t xml:space="preserve"> </w:t>
      </w:r>
      <w:r w:rsidR="000F0560">
        <w:rPr>
          <w:noProof/>
          <w:lang w:eastAsia="cs-CZ"/>
        </w:rPr>
        <w:drawing>
          <wp:inline distT="0" distB="0" distL="0" distR="0" wp14:anchorId="7878F27F" wp14:editId="52FBD8DD">
            <wp:extent cx="2467284" cy="2330450"/>
            <wp:effectExtent l="19050" t="0" r="9216" b="0"/>
            <wp:docPr id="256624565" name="Obrázek 25662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0404" cy="2333397"/>
                    </a:xfrm>
                    <a:prstGeom prst="rect">
                      <a:avLst/>
                    </a:prstGeom>
                  </pic:spPr>
                </pic:pic>
              </a:graphicData>
            </a:graphic>
          </wp:inline>
        </w:drawing>
      </w:r>
      <w:r>
        <w:rPr>
          <w:noProof/>
          <w:lang w:eastAsia="cs-CZ"/>
        </w:rPr>
        <w:t xml:space="preserve">  2)</w:t>
      </w:r>
      <w:r>
        <w:rPr>
          <w:noProof/>
          <w:lang w:eastAsia="cs-CZ"/>
        </w:rPr>
        <w:drawing>
          <wp:inline distT="0" distB="0" distL="0" distR="0" wp14:anchorId="22BB7153" wp14:editId="0BF74B3B">
            <wp:extent cx="2391507" cy="2266950"/>
            <wp:effectExtent l="19050" t="0" r="8793"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3561" cy="2268897"/>
                    </a:xfrm>
                    <a:prstGeom prst="rect">
                      <a:avLst/>
                    </a:prstGeom>
                  </pic:spPr>
                </pic:pic>
              </a:graphicData>
            </a:graphic>
          </wp:inline>
        </w:drawing>
      </w:r>
    </w:p>
    <w:p w14:paraId="0E87B999" w14:textId="77777777" w:rsidR="009353DC" w:rsidRDefault="009353DC" w:rsidP="0F656129"/>
    <w:p w14:paraId="07E7DE01" w14:textId="77777777" w:rsidR="009353DC" w:rsidRPr="001D2895" w:rsidRDefault="001D2895" w:rsidP="0F656129">
      <w:pPr>
        <w:rPr>
          <w:u w:val="single"/>
        </w:rPr>
      </w:pPr>
      <w:r w:rsidRPr="001D2895">
        <w:rPr>
          <w:u w:val="single"/>
        </w:rPr>
        <w:t>3)</w:t>
      </w:r>
      <w:r w:rsidR="000F0560" w:rsidRPr="001D2895">
        <w:rPr>
          <w:noProof/>
          <w:u w:val="single"/>
          <w:lang w:eastAsia="cs-CZ"/>
        </w:rPr>
        <w:drawing>
          <wp:inline distT="0" distB="0" distL="0" distR="0" wp14:anchorId="290DD440" wp14:editId="12946F79">
            <wp:extent cx="2851150" cy="2737104"/>
            <wp:effectExtent l="19050" t="0" r="6350" b="0"/>
            <wp:docPr id="906832909" name="Obrázek 90683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0" cy="2737104"/>
                    </a:xfrm>
                    <a:prstGeom prst="rect">
                      <a:avLst/>
                    </a:prstGeom>
                  </pic:spPr>
                </pic:pic>
              </a:graphicData>
            </a:graphic>
          </wp:inline>
        </w:drawing>
      </w:r>
    </w:p>
    <w:p w14:paraId="653C8169" w14:textId="77777777" w:rsidR="001D2895" w:rsidRPr="001D2895" w:rsidRDefault="001D2895" w:rsidP="0F656129">
      <w:pPr>
        <w:rPr>
          <w:b/>
          <w:i/>
        </w:rPr>
      </w:pPr>
      <w:r w:rsidRPr="001D2895">
        <w:rPr>
          <w:b/>
          <w:i/>
        </w:rPr>
        <w:t xml:space="preserve">Květina  </w:t>
      </w:r>
      <w:r w:rsidRPr="001D2895">
        <w:t xml:space="preserve">                                                         </w:t>
      </w:r>
      <w:r w:rsidRPr="001D2895">
        <w:rPr>
          <w:b/>
          <w:i/>
        </w:rPr>
        <w:t xml:space="preserve"> Čáp</w:t>
      </w:r>
    </w:p>
    <w:p w14:paraId="5D3D8A0F" w14:textId="77777777" w:rsidR="009353DC" w:rsidRDefault="7209221B" w:rsidP="001D2895">
      <w:pPr>
        <w:ind w:left="720" w:hanging="360"/>
      </w:pPr>
      <w:r>
        <w:rPr>
          <w:noProof/>
          <w:lang w:eastAsia="cs-CZ"/>
        </w:rPr>
        <w:drawing>
          <wp:inline distT="0" distB="0" distL="0" distR="0" wp14:anchorId="63852EBA" wp14:editId="075E7123">
            <wp:extent cx="1955800" cy="2933700"/>
            <wp:effectExtent l="19050" t="0" r="6350" b="0"/>
            <wp:docPr id="62127075" name="Obrázek 6212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5800" cy="2933700"/>
                    </a:xfrm>
                    <a:prstGeom prst="rect">
                      <a:avLst/>
                    </a:prstGeom>
                  </pic:spPr>
                </pic:pic>
              </a:graphicData>
            </a:graphic>
          </wp:inline>
        </w:drawing>
      </w:r>
      <w:r w:rsidR="001D2895">
        <w:t xml:space="preserve">   </w:t>
      </w:r>
      <w:r w:rsidR="000F0560">
        <w:rPr>
          <w:noProof/>
          <w:lang w:eastAsia="cs-CZ"/>
        </w:rPr>
        <w:drawing>
          <wp:inline distT="0" distB="0" distL="0" distR="0" wp14:anchorId="4D26FDD7" wp14:editId="6BE50ECC">
            <wp:extent cx="2575472" cy="2970318"/>
            <wp:effectExtent l="19050" t="0" r="0" b="0"/>
            <wp:docPr id="1720513" name="Obrázek 172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t="4501" b="30724"/>
                    <a:stretch>
                      <a:fillRect/>
                    </a:stretch>
                  </pic:blipFill>
                  <pic:spPr>
                    <a:xfrm>
                      <a:off x="0" y="0"/>
                      <a:ext cx="2577257" cy="2972376"/>
                    </a:xfrm>
                    <a:prstGeom prst="rect">
                      <a:avLst/>
                    </a:prstGeom>
                  </pic:spPr>
                </pic:pic>
              </a:graphicData>
            </a:graphic>
          </wp:inline>
        </w:drawing>
      </w:r>
    </w:p>
    <w:p w14:paraId="1CE65764" w14:textId="77777777" w:rsidR="001D2895" w:rsidRDefault="001D2895" w:rsidP="001D2895">
      <w:pPr>
        <w:ind w:left="720" w:hanging="360"/>
      </w:pPr>
    </w:p>
    <w:p w14:paraId="4BB3470F" w14:textId="77777777" w:rsidR="001D2895" w:rsidRDefault="00E74C93" w:rsidP="001D2895">
      <w:pPr>
        <w:ind w:left="720" w:hanging="360"/>
        <w:rPr>
          <w:b/>
          <w:u w:val="single"/>
        </w:rPr>
      </w:pPr>
      <w:r>
        <w:rPr>
          <w:b/>
          <w:u w:val="single"/>
        </w:rPr>
        <w:t>Grafomotorické listy pro předškoláky+ pracovní</w:t>
      </w:r>
      <w:r w:rsidR="001D2895" w:rsidRPr="001D2895">
        <w:rPr>
          <w:b/>
          <w:u w:val="single"/>
        </w:rPr>
        <w:t xml:space="preserve"> listy</w:t>
      </w:r>
      <w:r w:rsidR="001D2895">
        <w:rPr>
          <w:b/>
          <w:u w:val="single"/>
        </w:rPr>
        <w:t>:</w:t>
      </w:r>
    </w:p>
    <w:p w14:paraId="37B9D8FA" w14:textId="77777777" w:rsidR="001D2895" w:rsidRPr="001D2895" w:rsidRDefault="001D2895" w:rsidP="001D2895">
      <w:pPr>
        <w:ind w:left="720" w:hanging="360"/>
        <w:rPr>
          <w:b/>
          <w:u w:val="single"/>
        </w:rPr>
      </w:pPr>
    </w:p>
    <w:p w14:paraId="6FC5B015" w14:textId="77777777" w:rsidR="009353DC" w:rsidRDefault="009353DC" w:rsidP="0F656129">
      <w:pPr>
        <w:ind w:left="720" w:hanging="360"/>
        <w:rPr>
          <w:rFonts w:ascii="Times New Roman" w:eastAsia="Times New Roman" w:hAnsi="Times New Roman" w:cs="Times New Roman"/>
          <w:b/>
          <w:bCs/>
          <w:color w:val="000000" w:themeColor="text1"/>
          <w:sz w:val="24"/>
          <w:szCs w:val="24"/>
        </w:rPr>
      </w:pPr>
    </w:p>
    <w:p w14:paraId="0E00F77D" w14:textId="77777777" w:rsidR="009353DC" w:rsidRDefault="009353DC" w:rsidP="0F656129">
      <w:pPr>
        <w:rPr>
          <w:rFonts w:ascii="Times New Roman" w:eastAsia="Times New Roman" w:hAnsi="Times New Roman" w:cs="Times New Roman"/>
          <w:color w:val="000000" w:themeColor="text1"/>
          <w:sz w:val="24"/>
          <w:szCs w:val="24"/>
        </w:rPr>
      </w:pPr>
    </w:p>
    <w:p w14:paraId="56233294" w14:textId="77777777" w:rsidR="009353DC" w:rsidRDefault="00E74C93" w:rsidP="0F656129">
      <w:pPr>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cs-CZ"/>
        </w:rPr>
        <w:lastRenderedPageBreak/>
        <w:drawing>
          <wp:inline distT="0" distB="0" distL="0" distR="0" wp14:anchorId="4D75A550" wp14:editId="3553DBFC">
            <wp:extent cx="5731510" cy="8099187"/>
            <wp:effectExtent l="19050" t="0" r="2540" b="0"/>
            <wp:docPr id="2" name="obrázek 1" descr="C:\Users\andis\AppData\Local\Microsoft\Windows\INetCache\Content.Outlook\DWE7PMO7\grafo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is\AppData\Local\Microsoft\Windows\INetCache\Content.Outlook\DWE7PMO7\grafo_0003 (2).jpg"/>
                    <pic:cNvPicPr>
                      <a:picLocks noChangeAspect="1" noChangeArrowheads="1"/>
                    </pic:cNvPicPr>
                  </pic:nvPicPr>
                  <pic:blipFill>
                    <a:blip r:embed="rId17"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1F582C23" w14:textId="77777777" w:rsidR="00E74C93" w:rsidRDefault="00E74C93" w:rsidP="0F656129">
      <w:pPr>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cs-CZ"/>
        </w:rPr>
        <w:lastRenderedPageBreak/>
        <w:drawing>
          <wp:inline distT="0" distB="0" distL="0" distR="0" wp14:anchorId="6D2B17EE" wp14:editId="2941E6F2">
            <wp:extent cx="5731510" cy="8099187"/>
            <wp:effectExtent l="19050" t="0" r="2540" b="0"/>
            <wp:docPr id="3" name="obrázek 2" descr="C:\Users\andis\AppData\Local\Microsoft\Windows\INetCache\Content.Outlook\DWE7PMO7\grafo_00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is\AppData\Local\Microsoft\Windows\INetCache\Content.Outlook\DWE7PMO7\grafo_0004 (3).jpg"/>
                    <pic:cNvPicPr>
                      <a:picLocks noChangeAspect="1" noChangeArrowheads="1"/>
                    </pic:cNvPicPr>
                  </pic:nvPicPr>
                  <pic:blipFill>
                    <a:blip r:embed="rId18"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14A2026D" w14:textId="77777777" w:rsidR="00E74C93" w:rsidRDefault="00E74C93" w:rsidP="0F656129">
      <w:pPr>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cs-CZ"/>
        </w:rPr>
        <w:lastRenderedPageBreak/>
        <w:drawing>
          <wp:inline distT="0" distB="0" distL="0" distR="0" wp14:anchorId="60459187" wp14:editId="67ECCA0C">
            <wp:extent cx="5731510" cy="8099187"/>
            <wp:effectExtent l="19050" t="0" r="2540" b="0"/>
            <wp:docPr id="4" name="obrázek 3" descr="C:\Users\andis\AppData\Local\Microsoft\Windows\INetCache\Content.Outlook\DWE7PMO7\grafo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is\AppData\Local\Microsoft\Windows\INetCache\Content.Outlook\DWE7PMO7\grafo_0005 (2).jpg"/>
                    <pic:cNvPicPr>
                      <a:picLocks noChangeAspect="1" noChangeArrowheads="1"/>
                    </pic:cNvPicPr>
                  </pic:nvPicPr>
                  <pic:blipFill>
                    <a:blip r:embed="rId19"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2643BC8E" w14:textId="77777777" w:rsidR="001832AF" w:rsidRDefault="001832AF" w:rsidP="0F656129">
      <w:pPr>
        <w:ind w:left="360"/>
        <w:rPr>
          <w:rFonts w:ascii="Times New Roman" w:eastAsia="Times New Roman" w:hAnsi="Times New Roman" w:cs="Times New Roman"/>
          <w:color w:val="000000" w:themeColor="text1"/>
          <w:sz w:val="24"/>
          <w:szCs w:val="24"/>
        </w:rPr>
      </w:pPr>
    </w:p>
    <w:p w14:paraId="0FA56CD4" w14:textId="77777777" w:rsidR="001832AF" w:rsidRDefault="001832AF" w:rsidP="0F656129">
      <w:pPr>
        <w:ind w:left="360"/>
        <w:rPr>
          <w:rFonts w:ascii="Times New Roman" w:eastAsia="Times New Roman" w:hAnsi="Times New Roman" w:cs="Times New Roman"/>
          <w:color w:val="000000" w:themeColor="text1"/>
          <w:sz w:val="24"/>
          <w:szCs w:val="24"/>
        </w:rPr>
      </w:pPr>
    </w:p>
    <w:p w14:paraId="584CC14E" w14:textId="41B94E2A" w:rsidR="001832AF" w:rsidRPr="0006193B" w:rsidRDefault="001832AF" w:rsidP="0F656129">
      <w:pPr>
        <w:ind w:left="360"/>
        <w:rPr>
          <w:rFonts w:ascii="Times New Roman" w:eastAsia="Times New Roman" w:hAnsi="Times New Roman" w:cs="Times New Roman"/>
          <w:color w:val="000000" w:themeColor="text1"/>
          <w:sz w:val="20"/>
          <w:szCs w:val="20"/>
        </w:rPr>
      </w:pPr>
      <w:r w:rsidRPr="0006193B">
        <w:rPr>
          <w:rFonts w:ascii="Times New Roman" w:eastAsia="Times New Roman" w:hAnsi="Times New Roman" w:cs="Times New Roman"/>
          <w:b/>
          <w:color w:val="000000" w:themeColor="text1"/>
          <w:sz w:val="20"/>
          <w:szCs w:val="20"/>
          <w:u w:val="single"/>
        </w:rPr>
        <w:lastRenderedPageBreak/>
        <w:t xml:space="preserve">Jak na to: </w:t>
      </w:r>
      <w:r w:rsidRPr="0006193B">
        <w:rPr>
          <w:rFonts w:ascii="Times New Roman" w:eastAsia="Times New Roman" w:hAnsi="Times New Roman" w:cs="Times New Roman"/>
          <w:color w:val="000000" w:themeColor="text1"/>
          <w:sz w:val="20"/>
          <w:szCs w:val="20"/>
        </w:rPr>
        <w:t>doplnění slov do rámečku pod básničkou podle vzoru u básničky, ale pozor</w:t>
      </w:r>
      <w:r w:rsidR="0006193B">
        <w:rPr>
          <w:rFonts w:ascii="Times New Roman" w:eastAsia="Times New Roman" w:hAnsi="Times New Roman" w:cs="Times New Roman"/>
          <w:color w:val="000000" w:themeColor="text1"/>
          <w:sz w:val="20"/>
          <w:szCs w:val="20"/>
        </w:rPr>
        <w:t xml:space="preserve"> </w:t>
      </w:r>
      <w:r w:rsidRPr="0006193B">
        <w:rPr>
          <w:rFonts w:ascii="Times New Roman" w:eastAsia="Times New Roman" w:hAnsi="Times New Roman" w:cs="Times New Roman"/>
          <w:color w:val="000000" w:themeColor="text1"/>
          <w:sz w:val="20"/>
          <w:szCs w:val="20"/>
        </w:rPr>
        <w:t xml:space="preserve">- barevná báseň s barevnými vyplněnými rámečky jsou pro rodiče jako předloha a kontrola pro rodiče, děti dostanou rámečky dole pod básní a budou vyplňovat krátké a dlouhé slabiky, dle toho jak rodiče budou číst. Proto dbejte na správnou výslovnost a na to jak to budete vyslovovat, aby děti poznaly rozdíl mezi dlouhou a krátkou slabikou. Jednotlivá slova před zápisem </w:t>
      </w:r>
      <w:r w:rsidR="0006193B">
        <w:rPr>
          <w:rFonts w:ascii="Times New Roman" w:eastAsia="Times New Roman" w:hAnsi="Times New Roman" w:cs="Times New Roman"/>
          <w:color w:val="000000" w:themeColor="text1"/>
          <w:sz w:val="20"/>
          <w:szCs w:val="20"/>
        </w:rPr>
        <w:t xml:space="preserve">zkuste s dětmi </w:t>
      </w:r>
      <w:r w:rsidRPr="0006193B">
        <w:rPr>
          <w:rFonts w:ascii="Times New Roman" w:eastAsia="Times New Roman" w:hAnsi="Times New Roman" w:cs="Times New Roman"/>
          <w:color w:val="000000" w:themeColor="text1"/>
          <w:sz w:val="20"/>
          <w:szCs w:val="20"/>
        </w:rPr>
        <w:t>vytleskat</w:t>
      </w:r>
      <w:r w:rsidR="0006193B">
        <w:rPr>
          <w:rFonts w:ascii="Times New Roman" w:eastAsia="Times New Roman" w:hAnsi="Times New Roman" w:cs="Times New Roman"/>
          <w:color w:val="000000" w:themeColor="text1"/>
          <w:sz w:val="20"/>
          <w:szCs w:val="20"/>
        </w:rPr>
        <w:t xml:space="preserve">, až poté zapisovat do tabulky - </w:t>
      </w:r>
      <w:r w:rsidRPr="0006193B">
        <w:rPr>
          <w:rFonts w:ascii="Times New Roman" w:eastAsia="Times New Roman" w:hAnsi="Times New Roman" w:cs="Times New Roman"/>
          <w:color w:val="000000" w:themeColor="text1"/>
          <w:sz w:val="20"/>
          <w:szCs w:val="20"/>
        </w:rPr>
        <w:t>krátké slabiky zapisovat tečkou, dlouhé slabiky zapisovat čárkou.</w:t>
      </w:r>
    </w:p>
    <w:p w14:paraId="13A0A155" w14:textId="77777777" w:rsidR="000F0560" w:rsidRDefault="000F0560" w:rsidP="0F656129">
      <w:pPr>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cs-CZ"/>
        </w:rPr>
        <w:drawing>
          <wp:inline distT="0" distB="0" distL="0" distR="0" wp14:anchorId="02101EAE" wp14:editId="3F75B767">
            <wp:extent cx="5448300" cy="7729631"/>
            <wp:effectExtent l="19050" t="0" r="0" b="0"/>
            <wp:docPr id="11" name="obrázek 10" descr="C:\Users\andis\Documents\IMG_202103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is\Documents\IMG_20210301_0001.jpg"/>
                    <pic:cNvPicPr>
                      <a:picLocks noChangeAspect="1" noChangeArrowheads="1"/>
                    </pic:cNvPicPr>
                  </pic:nvPicPr>
                  <pic:blipFill>
                    <a:blip r:embed="rId20" cstate="print"/>
                    <a:srcRect/>
                    <a:stretch>
                      <a:fillRect/>
                    </a:stretch>
                  </pic:blipFill>
                  <pic:spPr bwMode="auto">
                    <a:xfrm>
                      <a:off x="0" y="0"/>
                      <a:ext cx="5450020" cy="7732072"/>
                    </a:xfrm>
                    <a:prstGeom prst="rect">
                      <a:avLst/>
                    </a:prstGeom>
                    <a:noFill/>
                    <a:ln w="9525">
                      <a:noFill/>
                      <a:miter lim="800000"/>
                      <a:headEnd/>
                      <a:tailEnd/>
                    </a:ln>
                  </pic:spPr>
                </pic:pic>
              </a:graphicData>
            </a:graphic>
          </wp:inline>
        </w:drawing>
      </w:r>
    </w:p>
    <w:p w14:paraId="145A051C" w14:textId="77777777" w:rsidR="00E74C93" w:rsidRDefault="00E74C93" w:rsidP="0F656129">
      <w:pPr>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cs-CZ"/>
        </w:rPr>
        <w:lastRenderedPageBreak/>
        <w:drawing>
          <wp:inline distT="0" distB="0" distL="0" distR="0" wp14:anchorId="2209BB1F" wp14:editId="6A5C506D">
            <wp:extent cx="5731510" cy="8099187"/>
            <wp:effectExtent l="19050" t="0" r="2540" b="0"/>
            <wp:docPr id="5" name="obrázek 4" descr="C:\Users\andis\AppData\Local\Microsoft\Windows\INetCache\Content.Outlook\DWE7PMO7\prac listy_00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is\AppData\Local\Microsoft\Windows\INetCache\Content.Outlook\DWE7PMO7\prac listy_0003 (3).jpg"/>
                    <pic:cNvPicPr>
                      <a:picLocks noChangeAspect="1" noChangeArrowheads="1"/>
                    </pic:cNvPicPr>
                  </pic:nvPicPr>
                  <pic:blipFill>
                    <a:blip r:embed="rId21"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5C82C4BC" w14:textId="77777777" w:rsidR="00E74C93" w:rsidRDefault="00E74C93" w:rsidP="0F656129">
      <w:pPr>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cs-CZ"/>
        </w:rPr>
        <w:lastRenderedPageBreak/>
        <w:drawing>
          <wp:inline distT="0" distB="0" distL="0" distR="0" wp14:anchorId="72866054" wp14:editId="282A6496">
            <wp:extent cx="5731510" cy="8099187"/>
            <wp:effectExtent l="19050" t="0" r="2540" b="0"/>
            <wp:docPr id="6" name="obrázek 5" descr="C:\Users\andis\AppData\Local\Microsoft\Windows\INetCache\Content.Outlook\DWE7PMO7\prac listy_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is\AppData\Local\Microsoft\Windows\INetCache\Content.Outlook\DWE7PMO7\prac listy_0002 (2).jpg"/>
                    <pic:cNvPicPr>
                      <a:picLocks noChangeAspect="1" noChangeArrowheads="1"/>
                    </pic:cNvPicPr>
                  </pic:nvPicPr>
                  <pic:blipFill>
                    <a:blip r:embed="rId22"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1FC237AA" w14:textId="77777777" w:rsidR="00E74C93" w:rsidRDefault="00E74C93" w:rsidP="0F656129">
      <w:pPr>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cs-CZ"/>
        </w:rPr>
        <w:lastRenderedPageBreak/>
        <w:drawing>
          <wp:inline distT="0" distB="0" distL="0" distR="0" wp14:anchorId="7D61A1E2" wp14:editId="258C61AD">
            <wp:extent cx="5731510" cy="8099187"/>
            <wp:effectExtent l="19050" t="0" r="2540" b="0"/>
            <wp:docPr id="7" name="obrázek 6" descr="C:\Users\andis\AppData\Local\Microsoft\Windows\INetCache\Content.Outlook\DWE7PMO7\prac listy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is\AppData\Local\Microsoft\Windows\INetCache\Content.Outlook\DWE7PMO7\prac listy_0004 (2).jpg"/>
                    <pic:cNvPicPr>
                      <a:picLocks noChangeAspect="1" noChangeArrowheads="1"/>
                    </pic:cNvPicPr>
                  </pic:nvPicPr>
                  <pic:blipFill>
                    <a:blip r:embed="rId23"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78DE46A7" w14:textId="77777777" w:rsidR="00E74C93" w:rsidRDefault="00E74C93" w:rsidP="0F656129">
      <w:pPr>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cs-CZ"/>
        </w:rPr>
        <w:lastRenderedPageBreak/>
        <w:drawing>
          <wp:inline distT="0" distB="0" distL="0" distR="0" wp14:anchorId="158BE605" wp14:editId="3303FBD3">
            <wp:extent cx="5731510" cy="8099187"/>
            <wp:effectExtent l="19050" t="0" r="2540" b="0"/>
            <wp:docPr id="8" name="obrázek 7" descr="C:\Users\andis\AppData\Local\Microsoft\Windows\INetCache\Content.Outlook\DWE7PMO7\prac listy_00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is\AppData\Local\Microsoft\Windows\INetCache\Content.Outlook\DWE7PMO7\prac listy_0006 (3).jpg"/>
                    <pic:cNvPicPr>
                      <a:picLocks noChangeAspect="1" noChangeArrowheads="1"/>
                    </pic:cNvPicPr>
                  </pic:nvPicPr>
                  <pic:blipFill>
                    <a:blip r:embed="rId24"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024962F7" w14:textId="77777777" w:rsidR="00E74C93" w:rsidRDefault="00E74C93" w:rsidP="0F656129">
      <w:pPr>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cs-CZ"/>
        </w:rPr>
        <w:lastRenderedPageBreak/>
        <w:drawing>
          <wp:inline distT="0" distB="0" distL="0" distR="0" wp14:anchorId="3AE0955C" wp14:editId="54CEBDBE">
            <wp:extent cx="5731510" cy="8099187"/>
            <wp:effectExtent l="19050" t="0" r="2540" b="0"/>
            <wp:docPr id="9" name="obrázek 8" descr="C:\Users\andis\AppData\Local\Microsoft\Windows\INetCache\Content.Outlook\DWE7PMO7\prac listy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is\AppData\Local\Microsoft\Windows\INetCache\Content.Outlook\DWE7PMO7\prac listy_0005 (2).jpg"/>
                    <pic:cNvPicPr>
                      <a:picLocks noChangeAspect="1" noChangeArrowheads="1"/>
                    </pic:cNvPicPr>
                  </pic:nvPicPr>
                  <pic:blipFill>
                    <a:blip r:embed="rId25"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54665F97" w14:textId="77777777" w:rsidR="00E74C93" w:rsidRDefault="00E74C93" w:rsidP="0F656129">
      <w:pPr>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eastAsia="cs-CZ"/>
        </w:rPr>
        <w:lastRenderedPageBreak/>
        <w:drawing>
          <wp:inline distT="0" distB="0" distL="0" distR="0" wp14:anchorId="1A51FB44" wp14:editId="56211FFE">
            <wp:extent cx="5731510" cy="8099187"/>
            <wp:effectExtent l="19050" t="0" r="2540" b="0"/>
            <wp:docPr id="10" name="obrázek 9" descr="C:\Users\andis\AppData\Local\Microsoft\Windows\INetCache\Content.Outlook\DWE7PMO7\prac listy_0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is\AppData\Local\Microsoft\Windows\INetCache\Content.Outlook\DWE7PMO7\prac listy_0007 (2).jpg"/>
                    <pic:cNvPicPr>
                      <a:picLocks noChangeAspect="1" noChangeArrowheads="1"/>
                    </pic:cNvPicPr>
                  </pic:nvPicPr>
                  <pic:blipFill>
                    <a:blip r:embed="rId26"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766E1718" w14:textId="77777777" w:rsidR="00E74C93" w:rsidRDefault="00E74C93" w:rsidP="0F656129">
      <w:pPr>
        <w:ind w:left="360"/>
        <w:rPr>
          <w:rFonts w:ascii="Times New Roman" w:eastAsia="Times New Roman" w:hAnsi="Times New Roman" w:cs="Times New Roman"/>
          <w:color w:val="000000" w:themeColor="text1"/>
          <w:sz w:val="24"/>
          <w:szCs w:val="24"/>
        </w:rPr>
      </w:pPr>
    </w:p>
    <w:sectPr w:rsidR="00E74C93" w:rsidSect="009353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71639"/>
    <w:multiLevelType w:val="hybridMultilevel"/>
    <w:tmpl w:val="9454C836"/>
    <w:lvl w:ilvl="0" w:tplc="5F4C50E2">
      <w:start w:val="1"/>
      <w:numFmt w:val="bullet"/>
      <w:lvlText w:val=""/>
      <w:lvlJc w:val="left"/>
      <w:pPr>
        <w:ind w:left="720" w:hanging="360"/>
      </w:pPr>
      <w:rPr>
        <w:rFonts w:ascii="Symbol" w:hAnsi="Symbol" w:hint="default"/>
      </w:rPr>
    </w:lvl>
    <w:lvl w:ilvl="1" w:tplc="77B4B082">
      <w:start w:val="1"/>
      <w:numFmt w:val="bullet"/>
      <w:lvlText w:val="o"/>
      <w:lvlJc w:val="left"/>
      <w:pPr>
        <w:ind w:left="1440" w:hanging="360"/>
      </w:pPr>
      <w:rPr>
        <w:rFonts w:ascii="Courier New" w:hAnsi="Courier New" w:hint="default"/>
      </w:rPr>
    </w:lvl>
    <w:lvl w:ilvl="2" w:tplc="F5B25486">
      <w:start w:val="1"/>
      <w:numFmt w:val="bullet"/>
      <w:lvlText w:val=""/>
      <w:lvlJc w:val="left"/>
      <w:pPr>
        <w:ind w:left="2160" w:hanging="360"/>
      </w:pPr>
      <w:rPr>
        <w:rFonts w:ascii="Wingdings" w:hAnsi="Wingdings" w:hint="default"/>
      </w:rPr>
    </w:lvl>
    <w:lvl w:ilvl="3" w:tplc="32BA887A">
      <w:start w:val="1"/>
      <w:numFmt w:val="bullet"/>
      <w:lvlText w:val=""/>
      <w:lvlJc w:val="left"/>
      <w:pPr>
        <w:ind w:left="2880" w:hanging="360"/>
      </w:pPr>
      <w:rPr>
        <w:rFonts w:ascii="Symbol" w:hAnsi="Symbol" w:hint="default"/>
      </w:rPr>
    </w:lvl>
    <w:lvl w:ilvl="4" w:tplc="4B74F70E">
      <w:start w:val="1"/>
      <w:numFmt w:val="bullet"/>
      <w:lvlText w:val="o"/>
      <w:lvlJc w:val="left"/>
      <w:pPr>
        <w:ind w:left="3600" w:hanging="360"/>
      </w:pPr>
      <w:rPr>
        <w:rFonts w:ascii="Courier New" w:hAnsi="Courier New" w:hint="default"/>
      </w:rPr>
    </w:lvl>
    <w:lvl w:ilvl="5" w:tplc="5CB62B9C">
      <w:start w:val="1"/>
      <w:numFmt w:val="bullet"/>
      <w:lvlText w:val=""/>
      <w:lvlJc w:val="left"/>
      <w:pPr>
        <w:ind w:left="4320" w:hanging="360"/>
      </w:pPr>
      <w:rPr>
        <w:rFonts w:ascii="Wingdings" w:hAnsi="Wingdings" w:hint="default"/>
      </w:rPr>
    </w:lvl>
    <w:lvl w:ilvl="6" w:tplc="7B7A5C28">
      <w:start w:val="1"/>
      <w:numFmt w:val="bullet"/>
      <w:lvlText w:val=""/>
      <w:lvlJc w:val="left"/>
      <w:pPr>
        <w:ind w:left="5040" w:hanging="360"/>
      </w:pPr>
      <w:rPr>
        <w:rFonts w:ascii="Symbol" w:hAnsi="Symbol" w:hint="default"/>
      </w:rPr>
    </w:lvl>
    <w:lvl w:ilvl="7" w:tplc="E252E528">
      <w:start w:val="1"/>
      <w:numFmt w:val="bullet"/>
      <w:lvlText w:val="o"/>
      <w:lvlJc w:val="left"/>
      <w:pPr>
        <w:ind w:left="5760" w:hanging="360"/>
      </w:pPr>
      <w:rPr>
        <w:rFonts w:ascii="Courier New" w:hAnsi="Courier New" w:hint="default"/>
      </w:rPr>
    </w:lvl>
    <w:lvl w:ilvl="8" w:tplc="BC0462FA">
      <w:start w:val="1"/>
      <w:numFmt w:val="bullet"/>
      <w:lvlText w:val=""/>
      <w:lvlJc w:val="left"/>
      <w:pPr>
        <w:ind w:left="6480" w:hanging="360"/>
      </w:pPr>
      <w:rPr>
        <w:rFonts w:ascii="Wingdings" w:hAnsi="Wingdings" w:hint="default"/>
      </w:rPr>
    </w:lvl>
  </w:abstractNum>
  <w:abstractNum w:abstractNumId="1" w15:restartNumberingAfterBreak="0">
    <w:nsid w:val="11812780"/>
    <w:multiLevelType w:val="hybridMultilevel"/>
    <w:tmpl w:val="06FC30BA"/>
    <w:lvl w:ilvl="0" w:tplc="970C2970">
      <w:start w:val="1"/>
      <w:numFmt w:val="bullet"/>
      <w:lvlText w:val=""/>
      <w:lvlJc w:val="left"/>
      <w:pPr>
        <w:ind w:left="720" w:hanging="360"/>
      </w:pPr>
      <w:rPr>
        <w:rFonts w:ascii="Symbol" w:hAnsi="Symbol" w:hint="default"/>
      </w:rPr>
    </w:lvl>
    <w:lvl w:ilvl="1" w:tplc="2066713C">
      <w:start w:val="1"/>
      <w:numFmt w:val="bullet"/>
      <w:lvlText w:val="o"/>
      <w:lvlJc w:val="left"/>
      <w:pPr>
        <w:ind w:left="1440" w:hanging="360"/>
      </w:pPr>
      <w:rPr>
        <w:rFonts w:ascii="Courier New" w:hAnsi="Courier New" w:hint="default"/>
      </w:rPr>
    </w:lvl>
    <w:lvl w:ilvl="2" w:tplc="7A08FFB8">
      <w:start w:val="1"/>
      <w:numFmt w:val="bullet"/>
      <w:lvlText w:val=""/>
      <w:lvlJc w:val="left"/>
      <w:pPr>
        <w:ind w:left="2160" w:hanging="360"/>
      </w:pPr>
      <w:rPr>
        <w:rFonts w:ascii="Wingdings" w:hAnsi="Wingdings" w:hint="default"/>
      </w:rPr>
    </w:lvl>
    <w:lvl w:ilvl="3" w:tplc="FAE27776">
      <w:start w:val="1"/>
      <w:numFmt w:val="bullet"/>
      <w:lvlText w:val=""/>
      <w:lvlJc w:val="left"/>
      <w:pPr>
        <w:ind w:left="2880" w:hanging="360"/>
      </w:pPr>
      <w:rPr>
        <w:rFonts w:ascii="Symbol" w:hAnsi="Symbol" w:hint="default"/>
      </w:rPr>
    </w:lvl>
    <w:lvl w:ilvl="4" w:tplc="828E14DA">
      <w:start w:val="1"/>
      <w:numFmt w:val="bullet"/>
      <w:lvlText w:val="o"/>
      <w:lvlJc w:val="left"/>
      <w:pPr>
        <w:ind w:left="3600" w:hanging="360"/>
      </w:pPr>
      <w:rPr>
        <w:rFonts w:ascii="Courier New" w:hAnsi="Courier New" w:hint="default"/>
      </w:rPr>
    </w:lvl>
    <w:lvl w:ilvl="5" w:tplc="6CCE94D4">
      <w:start w:val="1"/>
      <w:numFmt w:val="bullet"/>
      <w:lvlText w:val=""/>
      <w:lvlJc w:val="left"/>
      <w:pPr>
        <w:ind w:left="4320" w:hanging="360"/>
      </w:pPr>
      <w:rPr>
        <w:rFonts w:ascii="Wingdings" w:hAnsi="Wingdings" w:hint="default"/>
      </w:rPr>
    </w:lvl>
    <w:lvl w:ilvl="6" w:tplc="360E4668">
      <w:start w:val="1"/>
      <w:numFmt w:val="bullet"/>
      <w:lvlText w:val=""/>
      <w:lvlJc w:val="left"/>
      <w:pPr>
        <w:ind w:left="5040" w:hanging="360"/>
      </w:pPr>
      <w:rPr>
        <w:rFonts w:ascii="Symbol" w:hAnsi="Symbol" w:hint="default"/>
      </w:rPr>
    </w:lvl>
    <w:lvl w:ilvl="7" w:tplc="51220FB6">
      <w:start w:val="1"/>
      <w:numFmt w:val="bullet"/>
      <w:lvlText w:val="o"/>
      <w:lvlJc w:val="left"/>
      <w:pPr>
        <w:ind w:left="5760" w:hanging="360"/>
      </w:pPr>
      <w:rPr>
        <w:rFonts w:ascii="Courier New" w:hAnsi="Courier New" w:hint="default"/>
      </w:rPr>
    </w:lvl>
    <w:lvl w:ilvl="8" w:tplc="FB22D2A0">
      <w:start w:val="1"/>
      <w:numFmt w:val="bullet"/>
      <w:lvlText w:val=""/>
      <w:lvlJc w:val="left"/>
      <w:pPr>
        <w:ind w:left="6480" w:hanging="360"/>
      </w:pPr>
      <w:rPr>
        <w:rFonts w:ascii="Wingdings" w:hAnsi="Wingdings" w:hint="default"/>
      </w:rPr>
    </w:lvl>
  </w:abstractNum>
  <w:abstractNum w:abstractNumId="2" w15:restartNumberingAfterBreak="0">
    <w:nsid w:val="1A0565D4"/>
    <w:multiLevelType w:val="hybridMultilevel"/>
    <w:tmpl w:val="8EC2396C"/>
    <w:lvl w:ilvl="0" w:tplc="46DCCB06">
      <w:start w:val="1"/>
      <w:numFmt w:val="bullet"/>
      <w:lvlText w:val=""/>
      <w:lvlJc w:val="left"/>
      <w:pPr>
        <w:ind w:left="720" w:hanging="360"/>
      </w:pPr>
      <w:rPr>
        <w:rFonts w:ascii="Symbol" w:hAnsi="Symbol" w:hint="default"/>
      </w:rPr>
    </w:lvl>
    <w:lvl w:ilvl="1" w:tplc="304C424A">
      <w:start w:val="1"/>
      <w:numFmt w:val="bullet"/>
      <w:lvlText w:val="o"/>
      <w:lvlJc w:val="left"/>
      <w:pPr>
        <w:ind w:left="1440" w:hanging="360"/>
      </w:pPr>
      <w:rPr>
        <w:rFonts w:ascii="Courier New" w:hAnsi="Courier New" w:hint="default"/>
      </w:rPr>
    </w:lvl>
    <w:lvl w:ilvl="2" w:tplc="850C9B14">
      <w:start w:val="1"/>
      <w:numFmt w:val="bullet"/>
      <w:lvlText w:val=""/>
      <w:lvlJc w:val="left"/>
      <w:pPr>
        <w:ind w:left="2160" w:hanging="360"/>
      </w:pPr>
      <w:rPr>
        <w:rFonts w:ascii="Wingdings" w:hAnsi="Wingdings" w:hint="default"/>
      </w:rPr>
    </w:lvl>
    <w:lvl w:ilvl="3" w:tplc="E0083A4A">
      <w:start w:val="1"/>
      <w:numFmt w:val="bullet"/>
      <w:lvlText w:val=""/>
      <w:lvlJc w:val="left"/>
      <w:pPr>
        <w:ind w:left="2880" w:hanging="360"/>
      </w:pPr>
      <w:rPr>
        <w:rFonts w:ascii="Symbol" w:hAnsi="Symbol" w:hint="default"/>
      </w:rPr>
    </w:lvl>
    <w:lvl w:ilvl="4" w:tplc="BBEAA682">
      <w:start w:val="1"/>
      <w:numFmt w:val="bullet"/>
      <w:lvlText w:val="o"/>
      <w:lvlJc w:val="left"/>
      <w:pPr>
        <w:ind w:left="3600" w:hanging="360"/>
      </w:pPr>
      <w:rPr>
        <w:rFonts w:ascii="Courier New" w:hAnsi="Courier New" w:hint="default"/>
      </w:rPr>
    </w:lvl>
    <w:lvl w:ilvl="5" w:tplc="686EC528">
      <w:start w:val="1"/>
      <w:numFmt w:val="bullet"/>
      <w:lvlText w:val=""/>
      <w:lvlJc w:val="left"/>
      <w:pPr>
        <w:ind w:left="4320" w:hanging="360"/>
      </w:pPr>
      <w:rPr>
        <w:rFonts w:ascii="Wingdings" w:hAnsi="Wingdings" w:hint="default"/>
      </w:rPr>
    </w:lvl>
    <w:lvl w:ilvl="6" w:tplc="078001F2">
      <w:start w:val="1"/>
      <w:numFmt w:val="bullet"/>
      <w:lvlText w:val=""/>
      <w:lvlJc w:val="left"/>
      <w:pPr>
        <w:ind w:left="5040" w:hanging="360"/>
      </w:pPr>
      <w:rPr>
        <w:rFonts w:ascii="Symbol" w:hAnsi="Symbol" w:hint="default"/>
      </w:rPr>
    </w:lvl>
    <w:lvl w:ilvl="7" w:tplc="16F890FE">
      <w:start w:val="1"/>
      <w:numFmt w:val="bullet"/>
      <w:lvlText w:val="o"/>
      <w:lvlJc w:val="left"/>
      <w:pPr>
        <w:ind w:left="5760" w:hanging="360"/>
      </w:pPr>
      <w:rPr>
        <w:rFonts w:ascii="Courier New" w:hAnsi="Courier New" w:hint="default"/>
      </w:rPr>
    </w:lvl>
    <w:lvl w:ilvl="8" w:tplc="CDCC8386">
      <w:start w:val="1"/>
      <w:numFmt w:val="bullet"/>
      <w:lvlText w:val=""/>
      <w:lvlJc w:val="left"/>
      <w:pPr>
        <w:ind w:left="6480" w:hanging="360"/>
      </w:pPr>
      <w:rPr>
        <w:rFonts w:ascii="Wingdings" w:hAnsi="Wingdings" w:hint="default"/>
      </w:rPr>
    </w:lvl>
  </w:abstractNum>
  <w:abstractNum w:abstractNumId="3" w15:restartNumberingAfterBreak="0">
    <w:nsid w:val="1FCD2510"/>
    <w:multiLevelType w:val="hybridMultilevel"/>
    <w:tmpl w:val="1BCCE970"/>
    <w:lvl w:ilvl="0" w:tplc="071C388A">
      <w:start w:val="1"/>
      <w:numFmt w:val="bullet"/>
      <w:lvlText w:val="-"/>
      <w:lvlJc w:val="left"/>
      <w:pPr>
        <w:ind w:left="720" w:hanging="360"/>
      </w:pPr>
      <w:rPr>
        <w:rFonts w:ascii="Times New Roman" w:hAnsi="Times New Roman" w:hint="default"/>
      </w:rPr>
    </w:lvl>
    <w:lvl w:ilvl="1" w:tplc="4D9CCCF2">
      <w:start w:val="1"/>
      <w:numFmt w:val="bullet"/>
      <w:lvlText w:val="o"/>
      <w:lvlJc w:val="left"/>
      <w:pPr>
        <w:ind w:left="1440" w:hanging="360"/>
      </w:pPr>
      <w:rPr>
        <w:rFonts w:ascii="Courier New" w:hAnsi="Courier New" w:hint="default"/>
      </w:rPr>
    </w:lvl>
    <w:lvl w:ilvl="2" w:tplc="08F28726">
      <w:start w:val="1"/>
      <w:numFmt w:val="bullet"/>
      <w:lvlText w:val=""/>
      <w:lvlJc w:val="left"/>
      <w:pPr>
        <w:ind w:left="2160" w:hanging="360"/>
      </w:pPr>
      <w:rPr>
        <w:rFonts w:ascii="Wingdings" w:hAnsi="Wingdings" w:hint="default"/>
      </w:rPr>
    </w:lvl>
    <w:lvl w:ilvl="3" w:tplc="5584048E">
      <w:start w:val="1"/>
      <w:numFmt w:val="bullet"/>
      <w:lvlText w:val=""/>
      <w:lvlJc w:val="left"/>
      <w:pPr>
        <w:ind w:left="2880" w:hanging="360"/>
      </w:pPr>
      <w:rPr>
        <w:rFonts w:ascii="Symbol" w:hAnsi="Symbol" w:hint="default"/>
      </w:rPr>
    </w:lvl>
    <w:lvl w:ilvl="4" w:tplc="22206E92">
      <w:start w:val="1"/>
      <w:numFmt w:val="bullet"/>
      <w:lvlText w:val="o"/>
      <w:lvlJc w:val="left"/>
      <w:pPr>
        <w:ind w:left="3600" w:hanging="360"/>
      </w:pPr>
      <w:rPr>
        <w:rFonts w:ascii="Courier New" w:hAnsi="Courier New" w:hint="default"/>
      </w:rPr>
    </w:lvl>
    <w:lvl w:ilvl="5" w:tplc="64D245DE">
      <w:start w:val="1"/>
      <w:numFmt w:val="bullet"/>
      <w:lvlText w:val=""/>
      <w:lvlJc w:val="left"/>
      <w:pPr>
        <w:ind w:left="4320" w:hanging="360"/>
      </w:pPr>
      <w:rPr>
        <w:rFonts w:ascii="Wingdings" w:hAnsi="Wingdings" w:hint="default"/>
      </w:rPr>
    </w:lvl>
    <w:lvl w:ilvl="6" w:tplc="C53E601A">
      <w:start w:val="1"/>
      <w:numFmt w:val="bullet"/>
      <w:lvlText w:val=""/>
      <w:lvlJc w:val="left"/>
      <w:pPr>
        <w:ind w:left="5040" w:hanging="360"/>
      </w:pPr>
      <w:rPr>
        <w:rFonts w:ascii="Symbol" w:hAnsi="Symbol" w:hint="default"/>
      </w:rPr>
    </w:lvl>
    <w:lvl w:ilvl="7" w:tplc="21BEF944">
      <w:start w:val="1"/>
      <w:numFmt w:val="bullet"/>
      <w:lvlText w:val="o"/>
      <w:lvlJc w:val="left"/>
      <w:pPr>
        <w:ind w:left="5760" w:hanging="360"/>
      </w:pPr>
      <w:rPr>
        <w:rFonts w:ascii="Courier New" w:hAnsi="Courier New" w:hint="default"/>
      </w:rPr>
    </w:lvl>
    <w:lvl w:ilvl="8" w:tplc="4DD44FCC">
      <w:start w:val="1"/>
      <w:numFmt w:val="bullet"/>
      <w:lvlText w:val=""/>
      <w:lvlJc w:val="left"/>
      <w:pPr>
        <w:ind w:left="6480" w:hanging="360"/>
      </w:pPr>
      <w:rPr>
        <w:rFonts w:ascii="Wingdings" w:hAnsi="Wingdings" w:hint="default"/>
      </w:rPr>
    </w:lvl>
  </w:abstractNum>
  <w:abstractNum w:abstractNumId="4" w15:restartNumberingAfterBreak="0">
    <w:nsid w:val="2C575140"/>
    <w:multiLevelType w:val="hybridMultilevel"/>
    <w:tmpl w:val="9A7E7658"/>
    <w:lvl w:ilvl="0" w:tplc="88689BF4">
      <w:start w:val="1"/>
      <w:numFmt w:val="bullet"/>
      <w:lvlText w:val=""/>
      <w:lvlJc w:val="left"/>
      <w:pPr>
        <w:ind w:left="720" w:hanging="360"/>
      </w:pPr>
      <w:rPr>
        <w:rFonts w:ascii="Symbol" w:hAnsi="Symbol" w:hint="default"/>
      </w:rPr>
    </w:lvl>
    <w:lvl w:ilvl="1" w:tplc="44FA7936">
      <w:start w:val="1"/>
      <w:numFmt w:val="bullet"/>
      <w:lvlText w:val="o"/>
      <w:lvlJc w:val="left"/>
      <w:pPr>
        <w:ind w:left="1440" w:hanging="360"/>
      </w:pPr>
      <w:rPr>
        <w:rFonts w:ascii="Courier New" w:hAnsi="Courier New" w:hint="default"/>
      </w:rPr>
    </w:lvl>
    <w:lvl w:ilvl="2" w:tplc="9516FA94">
      <w:start w:val="1"/>
      <w:numFmt w:val="bullet"/>
      <w:lvlText w:val=""/>
      <w:lvlJc w:val="left"/>
      <w:pPr>
        <w:ind w:left="2160" w:hanging="360"/>
      </w:pPr>
      <w:rPr>
        <w:rFonts w:ascii="Wingdings" w:hAnsi="Wingdings" w:hint="default"/>
      </w:rPr>
    </w:lvl>
    <w:lvl w:ilvl="3" w:tplc="B0B23E7C">
      <w:start w:val="1"/>
      <w:numFmt w:val="bullet"/>
      <w:lvlText w:val=""/>
      <w:lvlJc w:val="left"/>
      <w:pPr>
        <w:ind w:left="2880" w:hanging="360"/>
      </w:pPr>
      <w:rPr>
        <w:rFonts w:ascii="Symbol" w:hAnsi="Symbol" w:hint="default"/>
      </w:rPr>
    </w:lvl>
    <w:lvl w:ilvl="4" w:tplc="9B464942">
      <w:start w:val="1"/>
      <w:numFmt w:val="bullet"/>
      <w:lvlText w:val="o"/>
      <w:lvlJc w:val="left"/>
      <w:pPr>
        <w:ind w:left="3600" w:hanging="360"/>
      </w:pPr>
      <w:rPr>
        <w:rFonts w:ascii="Courier New" w:hAnsi="Courier New" w:hint="default"/>
      </w:rPr>
    </w:lvl>
    <w:lvl w:ilvl="5" w:tplc="BE02E74A">
      <w:start w:val="1"/>
      <w:numFmt w:val="bullet"/>
      <w:lvlText w:val=""/>
      <w:lvlJc w:val="left"/>
      <w:pPr>
        <w:ind w:left="4320" w:hanging="360"/>
      </w:pPr>
      <w:rPr>
        <w:rFonts w:ascii="Wingdings" w:hAnsi="Wingdings" w:hint="default"/>
      </w:rPr>
    </w:lvl>
    <w:lvl w:ilvl="6" w:tplc="B65C7E3A">
      <w:start w:val="1"/>
      <w:numFmt w:val="bullet"/>
      <w:lvlText w:val=""/>
      <w:lvlJc w:val="left"/>
      <w:pPr>
        <w:ind w:left="5040" w:hanging="360"/>
      </w:pPr>
      <w:rPr>
        <w:rFonts w:ascii="Symbol" w:hAnsi="Symbol" w:hint="default"/>
      </w:rPr>
    </w:lvl>
    <w:lvl w:ilvl="7" w:tplc="EF5A0C5C">
      <w:start w:val="1"/>
      <w:numFmt w:val="bullet"/>
      <w:lvlText w:val="o"/>
      <w:lvlJc w:val="left"/>
      <w:pPr>
        <w:ind w:left="5760" w:hanging="360"/>
      </w:pPr>
      <w:rPr>
        <w:rFonts w:ascii="Courier New" w:hAnsi="Courier New" w:hint="default"/>
      </w:rPr>
    </w:lvl>
    <w:lvl w:ilvl="8" w:tplc="72E094C8">
      <w:start w:val="1"/>
      <w:numFmt w:val="bullet"/>
      <w:lvlText w:val=""/>
      <w:lvlJc w:val="left"/>
      <w:pPr>
        <w:ind w:left="6480" w:hanging="360"/>
      </w:pPr>
      <w:rPr>
        <w:rFonts w:ascii="Wingdings" w:hAnsi="Wingdings" w:hint="default"/>
      </w:rPr>
    </w:lvl>
  </w:abstractNum>
  <w:abstractNum w:abstractNumId="5" w15:restartNumberingAfterBreak="0">
    <w:nsid w:val="3D662F80"/>
    <w:multiLevelType w:val="hybridMultilevel"/>
    <w:tmpl w:val="E5B4D150"/>
    <w:lvl w:ilvl="0" w:tplc="7F7C5748">
      <w:start w:val="1"/>
      <w:numFmt w:val="bullet"/>
      <w:lvlText w:val=""/>
      <w:lvlJc w:val="left"/>
      <w:pPr>
        <w:ind w:left="720" w:hanging="360"/>
      </w:pPr>
      <w:rPr>
        <w:rFonts w:ascii="Symbol" w:hAnsi="Symbol" w:hint="default"/>
      </w:rPr>
    </w:lvl>
    <w:lvl w:ilvl="1" w:tplc="DEAE628C">
      <w:start w:val="1"/>
      <w:numFmt w:val="bullet"/>
      <w:lvlText w:val="o"/>
      <w:lvlJc w:val="left"/>
      <w:pPr>
        <w:ind w:left="1440" w:hanging="360"/>
      </w:pPr>
      <w:rPr>
        <w:rFonts w:ascii="Courier New" w:hAnsi="Courier New" w:hint="default"/>
      </w:rPr>
    </w:lvl>
    <w:lvl w:ilvl="2" w:tplc="1262923E">
      <w:start w:val="1"/>
      <w:numFmt w:val="bullet"/>
      <w:lvlText w:val=""/>
      <w:lvlJc w:val="left"/>
      <w:pPr>
        <w:ind w:left="2160" w:hanging="360"/>
      </w:pPr>
      <w:rPr>
        <w:rFonts w:ascii="Wingdings" w:hAnsi="Wingdings" w:hint="default"/>
      </w:rPr>
    </w:lvl>
    <w:lvl w:ilvl="3" w:tplc="C6F8AE78">
      <w:start w:val="1"/>
      <w:numFmt w:val="bullet"/>
      <w:lvlText w:val=""/>
      <w:lvlJc w:val="left"/>
      <w:pPr>
        <w:ind w:left="2880" w:hanging="360"/>
      </w:pPr>
      <w:rPr>
        <w:rFonts w:ascii="Symbol" w:hAnsi="Symbol" w:hint="default"/>
      </w:rPr>
    </w:lvl>
    <w:lvl w:ilvl="4" w:tplc="E3249A02">
      <w:start w:val="1"/>
      <w:numFmt w:val="bullet"/>
      <w:lvlText w:val="o"/>
      <w:lvlJc w:val="left"/>
      <w:pPr>
        <w:ind w:left="3600" w:hanging="360"/>
      </w:pPr>
      <w:rPr>
        <w:rFonts w:ascii="Courier New" w:hAnsi="Courier New" w:hint="default"/>
      </w:rPr>
    </w:lvl>
    <w:lvl w:ilvl="5" w:tplc="A342C72A">
      <w:start w:val="1"/>
      <w:numFmt w:val="bullet"/>
      <w:lvlText w:val=""/>
      <w:lvlJc w:val="left"/>
      <w:pPr>
        <w:ind w:left="4320" w:hanging="360"/>
      </w:pPr>
      <w:rPr>
        <w:rFonts w:ascii="Wingdings" w:hAnsi="Wingdings" w:hint="default"/>
      </w:rPr>
    </w:lvl>
    <w:lvl w:ilvl="6" w:tplc="352C3270">
      <w:start w:val="1"/>
      <w:numFmt w:val="bullet"/>
      <w:lvlText w:val=""/>
      <w:lvlJc w:val="left"/>
      <w:pPr>
        <w:ind w:left="5040" w:hanging="360"/>
      </w:pPr>
      <w:rPr>
        <w:rFonts w:ascii="Symbol" w:hAnsi="Symbol" w:hint="default"/>
      </w:rPr>
    </w:lvl>
    <w:lvl w:ilvl="7" w:tplc="57EC6C1C">
      <w:start w:val="1"/>
      <w:numFmt w:val="bullet"/>
      <w:lvlText w:val="o"/>
      <w:lvlJc w:val="left"/>
      <w:pPr>
        <w:ind w:left="5760" w:hanging="360"/>
      </w:pPr>
      <w:rPr>
        <w:rFonts w:ascii="Courier New" w:hAnsi="Courier New" w:hint="default"/>
      </w:rPr>
    </w:lvl>
    <w:lvl w:ilvl="8" w:tplc="E200B90A">
      <w:start w:val="1"/>
      <w:numFmt w:val="bullet"/>
      <w:lvlText w:val=""/>
      <w:lvlJc w:val="left"/>
      <w:pPr>
        <w:ind w:left="6480" w:hanging="360"/>
      </w:pPr>
      <w:rPr>
        <w:rFonts w:ascii="Wingdings" w:hAnsi="Wingdings" w:hint="default"/>
      </w:rPr>
    </w:lvl>
  </w:abstractNum>
  <w:abstractNum w:abstractNumId="6" w15:restartNumberingAfterBreak="0">
    <w:nsid w:val="4CEA5FCD"/>
    <w:multiLevelType w:val="hybridMultilevel"/>
    <w:tmpl w:val="0C7A1CE6"/>
    <w:lvl w:ilvl="0" w:tplc="1018D03A">
      <w:start w:val="1"/>
      <w:numFmt w:val="bullet"/>
      <w:lvlText w:val=""/>
      <w:lvlJc w:val="left"/>
      <w:pPr>
        <w:ind w:left="720" w:hanging="360"/>
      </w:pPr>
      <w:rPr>
        <w:rFonts w:ascii="Symbol" w:hAnsi="Symbol" w:hint="default"/>
      </w:rPr>
    </w:lvl>
    <w:lvl w:ilvl="1" w:tplc="CEB44E52">
      <w:start w:val="1"/>
      <w:numFmt w:val="bullet"/>
      <w:lvlText w:val="o"/>
      <w:lvlJc w:val="left"/>
      <w:pPr>
        <w:ind w:left="1440" w:hanging="360"/>
      </w:pPr>
      <w:rPr>
        <w:rFonts w:ascii="Courier New" w:hAnsi="Courier New" w:hint="default"/>
      </w:rPr>
    </w:lvl>
    <w:lvl w:ilvl="2" w:tplc="264A33FC">
      <w:start w:val="1"/>
      <w:numFmt w:val="bullet"/>
      <w:lvlText w:val=""/>
      <w:lvlJc w:val="left"/>
      <w:pPr>
        <w:ind w:left="2160" w:hanging="360"/>
      </w:pPr>
      <w:rPr>
        <w:rFonts w:ascii="Wingdings" w:hAnsi="Wingdings" w:hint="default"/>
      </w:rPr>
    </w:lvl>
    <w:lvl w:ilvl="3" w:tplc="B6EE5B22">
      <w:start w:val="1"/>
      <w:numFmt w:val="bullet"/>
      <w:lvlText w:val=""/>
      <w:lvlJc w:val="left"/>
      <w:pPr>
        <w:ind w:left="2880" w:hanging="360"/>
      </w:pPr>
      <w:rPr>
        <w:rFonts w:ascii="Symbol" w:hAnsi="Symbol" w:hint="default"/>
      </w:rPr>
    </w:lvl>
    <w:lvl w:ilvl="4" w:tplc="A58EDBCC">
      <w:start w:val="1"/>
      <w:numFmt w:val="bullet"/>
      <w:lvlText w:val="o"/>
      <w:lvlJc w:val="left"/>
      <w:pPr>
        <w:ind w:left="3600" w:hanging="360"/>
      </w:pPr>
      <w:rPr>
        <w:rFonts w:ascii="Courier New" w:hAnsi="Courier New" w:hint="default"/>
      </w:rPr>
    </w:lvl>
    <w:lvl w:ilvl="5" w:tplc="BCAA7510">
      <w:start w:val="1"/>
      <w:numFmt w:val="bullet"/>
      <w:lvlText w:val=""/>
      <w:lvlJc w:val="left"/>
      <w:pPr>
        <w:ind w:left="4320" w:hanging="360"/>
      </w:pPr>
      <w:rPr>
        <w:rFonts w:ascii="Wingdings" w:hAnsi="Wingdings" w:hint="default"/>
      </w:rPr>
    </w:lvl>
    <w:lvl w:ilvl="6" w:tplc="7BC84830">
      <w:start w:val="1"/>
      <w:numFmt w:val="bullet"/>
      <w:lvlText w:val=""/>
      <w:lvlJc w:val="left"/>
      <w:pPr>
        <w:ind w:left="5040" w:hanging="360"/>
      </w:pPr>
      <w:rPr>
        <w:rFonts w:ascii="Symbol" w:hAnsi="Symbol" w:hint="default"/>
      </w:rPr>
    </w:lvl>
    <w:lvl w:ilvl="7" w:tplc="E294DE92">
      <w:start w:val="1"/>
      <w:numFmt w:val="bullet"/>
      <w:lvlText w:val="o"/>
      <w:lvlJc w:val="left"/>
      <w:pPr>
        <w:ind w:left="5760" w:hanging="360"/>
      </w:pPr>
      <w:rPr>
        <w:rFonts w:ascii="Courier New" w:hAnsi="Courier New" w:hint="default"/>
      </w:rPr>
    </w:lvl>
    <w:lvl w:ilvl="8" w:tplc="19D4429A">
      <w:start w:val="1"/>
      <w:numFmt w:val="bullet"/>
      <w:lvlText w:val=""/>
      <w:lvlJc w:val="left"/>
      <w:pPr>
        <w:ind w:left="6480" w:hanging="360"/>
      </w:pPr>
      <w:rPr>
        <w:rFonts w:ascii="Wingdings" w:hAnsi="Wingdings" w:hint="default"/>
      </w:rPr>
    </w:lvl>
  </w:abstractNum>
  <w:abstractNum w:abstractNumId="7" w15:restartNumberingAfterBreak="0">
    <w:nsid w:val="6F2103F7"/>
    <w:multiLevelType w:val="hybridMultilevel"/>
    <w:tmpl w:val="ACF4A596"/>
    <w:lvl w:ilvl="0" w:tplc="DF9C10AE">
      <w:start w:val="1"/>
      <w:numFmt w:val="bullet"/>
      <w:lvlText w:val=""/>
      <w:lvlJc w:val="left"/>
      <w:pPr>
        <w:ind w:left="720" w:hanging="360"/>
      </w:pPr>
      <w:rPr>
        <w:rFonts w:ascii="Symbol" w:hAnsi="Symbol" w:hint="default"/>
      </w:rPr>
    </w:lvl>
    <w:lvl w:ilvl="1" w:tplc="51DCECE0">
      <w:start w:val="1"/>
      <w:numFmt w:val="bullet"/>
      <w:lvlText w:val="o"/>
      <w:lvlJc w:val="left"/>
      <w:pPr>
        <w:ind w:left="1440" w:hanging="360"/>
      </w:pPr>
      <w:rPr>
        <w:rFonts w:ascii="Courier New" w:hAnsi="Courier New" w:hint="default"/>
      </w:rPr>
    </w:lvl>
    <w:lvl w:ilvl="2" w:tplc="F7E011A8">
      <w:start w:val="1"/>
      <w:numFmt w:val="bullet"/>
      <w:lvlText w:val=""/>
      <w:lvlJc w:val="left"/>
      <w:pPr>
        <w:ind w:left="2160" w:hanging="360"/>
      </w:pPr>
      <w:rPr>
        <w:rFonts w:ascii="Wingdings" w:hAnsi="Wingdings" w:hint="default"/>
      </w:rPr>
    </w:lvl>
    <w:lvl w:ilvl="3" w:tplc="DFC2ABE8">
      <w:start w:val="1"/>
      <w:numFmt w:val="bullet"/>
      <w:lvlText w:val=""/>
      <w:lvlJc w:val="left"/>
      <w:pPr>
        <w:ind w:left="2880" w:hanging="360"/>
      </w:pPr>
      <w:rPr>
        <w:rFonts w:ascii="Symbol" w:hAnsi="Symbol" w:hint="default"/>
      </w:rPr>
    </w:lvl>
    <w:lvl w:ilvl="4" w:tplc="8112F634">
      <w:start w:val="1"/>
      <w:numFmt w:val="bullet"/>
      <w:lvlText w:val="o"/>
      <w:lvlJc w:val="left"/>
      <w:pPr>
        <w:ind w:left="3600" w:hanging="360"/>
      </w:pPr>
      <w:rPr>
        <w:rFonts w:ascii="Courier New" w:hAnsi="Courier New" w:hint="default"/>
      </w:rPr>
    </w:lvl>
    <w:lvl w:ilvl="5" w:tplc="B42EF488">
      <w:start w:val="1"/>
      <w:numFmt w:val="bullet"/>
      <w:lvlText w:val=""/>
      <w:lvlJc w:val="left"/>
      <w:pPr>
        <w:ind w:left="4320" w:hanging="360"/>
      </w:pPr>
      <w:rPr>
        <w:rFonts w:ascii="Wingdings" w:hAnsi="Wingdings" w:hint="default"/>
      </w:rPr>
    </w:lvl>
    <w:lvl w:ilvl="6" w:tplc="ABAA1ED4">
      <w:start w:val="1"/>
      <w:numFmt w:val="bullet"/>
      <w:lvlText w:val=""/>
      <w:lvlJc w:val="left"/>
      <w:pPr>
        <w:ind w:left="5040" w:hanging="360"/>
      </w:pPr>
      <w:rPr>
        <w:rFonts w:ascii="Symbol" w:hAnsi="Symbol" w:hint="default"/>
      </w:rPr>
    </w:lvl>
    <w:lvl w:ilvl="7" w:tplc="F822F112">
      <w:start w:val="1"/>
      <w:numFmt w:val="bullet"/>
      <w:lvlText w:val="o"/>
      <w:lvlJc w:val="left"/>
      <w:pPr>
        <w:ind w:left="5760" w:hanging="360"/>
      </w:pPr>
      <w:rPr>
        <w:rFonts w:ascii="Courier New" w:hAnsi="Courier New" w:hint="default"/>
      </w:rPr>
    </w:lvl>
    <w:lvl w:ilvl="8" w:tplc="DC3A5728">
      <w:start w:val="1"/>
      <w:numFmt w:val="bullet"/>
      <w:lvlText w:val=""/>
      <w:lvlJc w:val="left"/>
      <w:pPr>
        <w:ind w:left="6480" w:hanging="360"/>
      </w:pPr>
      <w:rPr>
        <w:rFonts w:ascii="Wingdings" w:hAnsi="Wingdings" w:hint="default"/>
      </w:rPr>
    </w:lvl>
  </w:abstractNum>
  <w:abstractNum w:abstractNumId="8" w15:restartNumberingAfterBreak="0">
    <w:nsid w:val="7E1E2A2A"/>
    <w:multiLevelType w:val="hybridMultilevel"/>
    <w:tmpl w:val="A0928DCA"/>
    <w:lvl w:ilvl="0" w:tplc="04050001">
      <w:start w:val="1"/>
      <w:numFmt w:val="bullet"/>
      <w:lvlText w:val=""/>
      <w:lvlJc w:val="left"/>
      <w:pPr>
        <w:ind w:left="760" w:hanging="360"/>
      </w:pPr>
      <w:rPr>
        <w:rFonts w:ascii="Symbol" w:hAnsi="Symbol" w:hint="default"/>
      </w:rPr>
    </w:lvl>
    <w:lvl w:ilvl="1" w:tplc="04050003" w:tentative="1">
      <w:start w:val="1"/>
      <w:numFmt w:val="bullet"/>
      <w:lvlText w:val="o"/>
      <w:lvlJc w:val="left"/>
      <w:pPr>
        <w:ind w:left="1480" w:hanging="360"/>
      </w:pPr>
      <w:rPr>
        <w:rFonts w:ascii="Courier New" w:hAnsi="Courier New" w:cs="Courier New" w:hint="default"/>
      </w:rPr>
    </w:lvl>
    <w:lvl w:ilvl="2" w:tplc="04050005" w:tentative="1">
      <w:start w:val="1"/>
      <w:numFmt w:val="bullet"/>
      <w:lvlText w:val=""/>
      <w:lvlJc w:val="left"/>
      <w:pPr>
        <w:ind w:left="2200" w:hanging="360"/>
      </w:pPr>
      <w:rPr>
        <w:rFonts w:ascii="Wingdings" w:hAnsi="Wingdings" w:hint="default"/>
      </w:rPr>
    </w:lvl>
    <w:lvl w:ilvl="3" w:tplc="04050001" w:tentative="1">
      <w:start w:val="1"/>
      <w:numFmt w:val="bullet"/>
      <w:lvlText w:val=""/>
      <w:lvlJc w:val="left"/>
      <w:pPr>
        <w:ind w:left="2920" w:hanging="360"/>
      </w:pPr>
      <w:rPr>
        <w:rFonts w:ascii="Symbol" w:hAnsi="Symbol" w:hint="default"/>
      </w:rPr>
    </w:lvl>
    <w:lvl w:ilvl="4" w:tplc="04050003" w:tentative="1">
      <w:start w:val="1"/>
      <w:numFmt w:val="bullet"/>
      <w:lvlText w:val="o"/>
      <w:lvlJc w:val="left"/>
      <w:pPr>
        <w:ind w:left="3640" w:hanging="360"/>
      </w:pPr>
      <w:rPr>
        <w:rFonts w:ascii="Courier New" w:hAnsi="Courier New" w:cs="Courier New" w:hint="default"/>
      </w:rPr>
    </w:lvl>
    <w:lvl w:ilvl="5" w:tplc="04050005" w:tentative="1">
      <w:start w:val="1"/>
      <w:numFmt w:val="bullet"/>
      <w:lvlText w:val=""/>
      <w:lvlJc w:val="left"/>
      <w:pPr>
        <w:ind w:left="4360" w:hanging="360"/>
      </w:pPr>
      <w:rPr>
        <w:rFonts w:ascii="Wingdings" w:hAnsi="Wingdings" w:hint="default"/>
      </w:rPr>
    </w:lvl>
    <w:lvl w:ilvl="6" w:tplc="04050001" w:tentative="1">
      <w:start w:val="1"/>
      <w:numFmt w:val="bullet"/>
      <w:lvlText w:val=""/>
      <w:lvlJc w:val="left"/>
      <w:pPr>
        <w:ind w:left="5080" w:hanging="360"/>
      </w:pPr>
      <w:rPr>
        <w:rFonts w:ascii="Symbol" w:hAnsi="Symbol" w:hint="default"/>
      </w:rPr>
    </w:lvl>
    <w:lvl w:ilvl="7" w:tplc="04050003" w:tentative="1">
      <w:start w:val="1"/>
      <w:numFmt w:val="bullet"/>
      <w:lvlText w:val="o"/>
      <w:lvlJc w:val="left"/>
      <w:pPr>
        <w:ind w:left="5800" w:hanging="360"/>
      </w:pPr>
      <w:rPr>
        <w:rFonts w:ascii="Courier New" w:hAnsi="Courier New" w:cs="Courier New" w:hint="default"/>
      </w:rPr>
    </w:lvl>
    <w:lvl w:ilvl="8" w:tplc="04050005" w:tentative="1">
      <w:start w:val="1"/>
      <w:numFmt w:val="bullet"/>
      <w:lvlText w:val=""/>
      <w:lvlJc w:val="left"/>
      <w:pPr>
        <w:ind w:left="6520"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1"/>
  </w:num>
  <w:num w:numId="6">
    <w:abstractNumId w:val="7"/>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A4BD62F"/>
    <w:rsid w:val="0006193B"/>
    <w:rsid w:val="000F0560"/>
    <w:rsid w:val="001832AF"/>
    <w:rsid w:val="001D2895"/>
    <w:rsid w:val="00347207"/>
    <w:rsid w:val="007424CE"/>
    <w:rsid w:val="0091254D"/>
    <w:rsid w:val="009353DC"/>
    <w:rsid w:val="00B4248F"/>
    <w:rsid w:val="00C8670E"/>
    <w:rsid w:val="00E50541"/>
    <w:rsid w:val="00E74C93"/>
    <w:rsid w:val="00F11C7A"/>
    <w:rsid w:val="00FE10C6"/>
    <w:rsid w:val="0291E7CB"/>
    <w:rsid w:val="0F656129"/>
    <w:rsid w:val="1A4BD62F"/>
    <w:rsid w:val="720922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04D4B"/>
  <w15:docId w15:val="{9F1C41EB-761F-4AD9-9DFA-D877B4E72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353D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353DC"/>
    <w:pPr>
      <w:ind w:left="720"/>
      <w:contextualSpacing/>
    </w:pPr>
  </w:style>
  <w:style w:type="character" w:styleId="Hypertextovodkaz">
    <w:name w:val="Hyperlink"/>
    <w:basedOn w:val="Standardnpsmoodstavce"/>
    <w:uiPriority w:val="99"/>
    <w:unhideWhenUsed/>
    <w:rsid w:val="009353DC"/>
    <w:rPr>
      <w:color w:val="0563C1" w:themeColor="hyperlink"/>
      <w:u w:val="single"/>
    </w:rPr>
  </w:style>
  <w:style w:type="paragraph" w:styleId="Textbubliny">
    <w:name w:val="Balloon Text"/>
    <w:basedOn w:val="Normln"/>
    <w:link w:val="TextbublinyChar"/>
    <w:uiPriority w:val="99"/>
    <w:semiHidden/>
    <w:unhideWhenUsed/>
    <w:rsid w:val="001D289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D2895"/>
    <w:rPr>
      <w:rFonts w:ascii="Tahoma" w:hAnsi="Tahoma" w:cs="Tahoma"/>
      <w:sz w:val="16"/>
      <w:szCs w:val="16"/>
    </w:rPr>
  </w:style>
  <w:style w:type="character" w:styleId="Sledovanodkaz">
    <w:name w:val="FollowedHyperlink"/>
    <w:basedOn w:val="Standardnpsmoodstavce"/>
    <w:uiPriority w:val="99"/>
    <w:semiHidden/>
    <w:unhideWhenUsed/>
    <w:rsid w:val="007424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AwIX34aGE8&amp;ab_channel=Rozpr%C3%A1vkySK"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youtube.com/watch?v=MUqcYwr92SI&amp;ab_channel=Pigy"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youtube.com/watch?v=XKIHoxZkWvc&amp;ab_channel=Lu%C5%BE%C3%A1nky-St%C5%99ediskovoln%C3%A9ho%C4%8Dasu" TargetMode="External"/><Relationship Id="rId11" Type="http://schemas.openxmlformats.org/officeDocument/2006/relationships/hyperlink" Target="https://www.youtube.com/watch?v=Mp8NO5Sy5QE&amp;ab_channel=M%C3%AD%C5%A1aR%C5%AF%C5%BEi%C4%8Dkov%C3%A1" TargetMode="External"/><Relationship Id="rId24" Type="http://schemas.openxmlformats.org/officeDocument/2006/relationships/image" Target="media/image13.jpeg"/><Relationship Id="rId5" Type="http://schemas.openxmlformats.org/officeDocument/2006/relationships/hyperlink" Target="https://www.youtube.com/watch?v=6zFjagoRhkc&amp;t=127s" TargetMode="Externa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youtube.com/watch?v=l9gI7HsJybU&amp;list=PLTHuqoc0y_Xyq05LPMvVs-IATL3ioiZuJ&amp;index=3&amp;ab_channel=Ve%C4%8Dern%C3%AD%C4%8Dekanejkr%C3%A1sn%C4%9Bj%C5%A1%C3%ADpoh%C3%A1dky"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youtube.com/watch?v=PDQwOkXVidU"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15</Pages>
  <Words>1335</Words>
  <Characters>7878</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 Kropáčková</dc:creator>
  <cp:lastModifiedBy>Iva Kopecká</cp:lastModifiedBy>
  <cp:revision>3</cp:revision>
  <dcterms:created xsi:type="dcterms:W3CDTF">2021-03-02T11:04:00Z</dcterms:created>
  <dcterms:modified xsi:type="dcterms:W3CDTF">2021-03-02T11:12:00Z</dcterms:modified>
</cp:coreProperties>
</file>